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0F7" w:rsidRDefault="008A10F7" w:rsidP="008A10F7">
      <w:pPr>
        <w:jc w:val="center"/>
        <w:rPr>
          <w:sz w:val="24"/>
          <w:szCs w:val="24"/>
        </w:rPr>
      </w:pPr>
      <w:r>
        <w:rPr>
          <w:noProof/>
          <w:szCs w:val="28"/>
        </w:rPr>
        <w:drawing>
          <wp:inline distT="0" distB="0" distL="0" distR="0">
            <wp:extent cx="647700" cy="685800"/>
            <wp:effectExtent l="19050" t="0" r="0" b="0"/>
            <wp:docPr id="15"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stu(конечный)"/>
                    <pic:cNvPicPr>
                      <a:picLocks noChangeAspect="1" noChangeArrowheads="1"/>
                    </pic:cNvPicPr>
                  </pic:nvPicPr>
                  <pic:blipFill>
                    <a:blip r:embed="rId8" cstate="print"/>
                    <a:srcRect/>
                    <a:stretch>
                      <a:fillRect/>
                    </a:stretch>
                  </pic:blipFill>
                  <pic:spPr bwMode="auto">
                    <a:xfrm>
                      <a:off x="0" y="0"/>
                      <a:ext cx="647700" cy="685800"/>
                    </a:xfrm>
                    <a:prstGeom prst="rect">
                      <a:avLst/>
                    </a:prstGeom>
                    <a:noFill/>
                    <a:ln w="9525">
                      <a:noFill/>
                      <a:miter lim="800000"/>
                      <a:headEnd/>
                      <a:tailEnd/>
                    </a:ln>
                  </pic:spPr>
                </pic:pic>
              </a:graphicData>
            </a:graphic>
          </wp:inline>
        </w:drawing>
      </w:r>
    </w:p>
    <w:p w:rsidR="008A10F7" w:rsidRDefault="008A10F7" w:rsidP="008A10F7">
      <w:pPr>
        <w:pStyle w:val="a9"/>
        <w:suppressAutoHyphens/>
        <w:ind w:firstLine="0"/>
        <w:jc w:val="center"/>
        <w:outlineLvl w:val="0"/>
        <w:rPr>
          <w:szCs w:val="28"/>
        </w:rPr>
      </w:pPr>
      <w:r>
        <w:rPr>
          <w:szCs w:val="28"/>
        </w:rPr>
        <w:t xml:space="preserve">МИНИСТЕРСТВО </w:t>
      </w:r>
      <w:r w:rsidR="00643133">
        <w:rPr>
          <w:szCs w:val="28"/>
        </w:rPr>
        <w:t>НАУКИ</w:t>
      </w:r>
      <w:r w:rsidR="00643133">
        <w:rPr>
          <w:szCs w:val="28"/>
        </w:rPr>
        <w:t xml:space="preserve"> </w:t>
      </w:r>
      <w:r w:rsidR="00643133">
        <w:rPr>
          <w:szCs w:val="28"/>
        </w:rPr>
        <w:t>И</w:t>
      </w:r>
      <w:r w:rsidR="00643133">
        <w:rPr>
          <w:szCs w:val="28"/>
        </w:rPr>
        <w:t xml:space="preserve"> ВЫСШЕГО </w:t>
      </w:r>
      <w:r>
        <w:rPr>
          <w:szCs w:val="28"/>
        </w:rPr>
        <w:t>ОБРАЗОВАНИЯ РОССИЙСКОЙ ФЕДЕРАЦИИ</w:t>
      </w:r>
    </w:p>
    <w:p w:rsidR="008A10F7" w:rsidRDefault="008A10F7" w:rsidP="008A10F7">
      <w:pPr>
        <w:pStyle w:val="a9"/>
        <w:spacing w:before="120"/>
        <w:ind w:firstLine="0"/>
        <w:jc w:val="center"/>
        <w:rPr>
          <w:b/>
          <w:bCs/>
          <w:szCs w:val="28"/>
        </w:rPr>
      </w:pPr>
      <w:r>
        <w:rPr>
          <w:b/>
          <w:bCs/>
          <w:szCs w:val="28"/>
        </w:rPr>
        <w:t xml:space="preserve">ФЕДЕРАЛЬНОЕ ГОСУДАРСТВЕННОЕ БЮДЖЕТНОЕ </w:t>
      </w:r>
    </w:p>
    <w:p w:rsidR="008A10F7" w:rsidRDefault="008A10F7" w:rsidP="008A10F7">
      <w:pPr>
        <w:pStyle w:val="a9"/>
        <w:ind w:firstLine="0"/>
        <w:jc w:val="center"/>
        <w:rPr>
          <w:b/>
          <w:bCs/>
          <w:szCs w:val="28"/>
        </w:rPr>
      </w:pPr>
      <w:r>
        <w:rPr>
          <w:b/>
          <w:bCs/>
          <w:szCs w:val="28"/>
        </w:rPr>
        <w:t>ОБРАЗОВАТЕЛЬНОЕ УЧРЕЖДЕНИЕ ВЫСШЕГО ОБРАЗОВАНИЯ</w:t>
      </w:r>
    </w:p>
    <w:p w:rsidR="008A10F7" w:rsidRDefault="008A10F7" w:rsidP="008A10F7">
      <w:pPr>
        <w:pStyle w:val="a9"/>
        <w:ind w:firstLine="0"/>
        <w:jc w:val="center"/>
        <w:rPr>
          <w:b/>
          <w:bCs/>
          <w:szCs w:val="28"/>
        </w:rPr>
      </w:pPr>
      <w:r>
        <w:rPr>
          <w:b/>
          <w:bCs/>
          <w:szCs w:val="28"/>
        </w:rPr>
        <w:t>«ДОНСКОЙ ГОСУ</w:t>
      </w:r>
      <w:r w:rsidR="00903257">
        <w:rPr>
          <w:b/>
          <w:bCs/>
          <w:szCs w:val="28"/>
        </w:rPr>
        <w:t>ДАРСТВЕННЫЙ ТЕХНИЧЕСКИЙ УНИВЕРСИ</w:t>
      </w:r>
      <w:r>
        <w:rPr>
          <w:b/>
          <w:bCs/>
          <w:szCs w:val="28"/>
        </w:rPr>
        <w:t>ТЕТ»</w:t>
      </w:r>
    </w:p>
    <w:p w:rsidR="008A10F7" w:rsidRDefault="008A10F7" w:rsidP="008A10F7">
      <w:pPr>
        <w:pStyle w:val="a9"/>
        <w:ind w:firstLine="0"/>
        <w:jc w:val="center"/>
        <w:rPr>
          <w:b/>
          <w:szCs w:val="28"/>
        </w:rPr>
      </w:pPr>
      <w:r>
        <w:rPr>
          <w:b/>
          <w:bCs/>
          <w:szCs w:val="28"/>
        </w:rPr>
        <w:t>(ДГТУ)</w:t>
      </w:r>
    </w:p>
    <w:p w:rsidR="008A10F7" w:rsidRDefault="008A10F7" w:rsidP="008A10F7">
      <w:pPr>
        <w:jc w:val="center"/>
        <w:rPr>
          <w:b/>
          <w:sz w:val="24"/>
          <w:szCs w:val="24"/>
        </w:rPr>
      </w:pPr>
    </w:p>
    <w:p w:rsidR="008A10F7" w:rsidRDefault="00100F32" w:rsidP="00100F32">
      <w:pPr>
        <w:spacing w:line="200" w:lineRule="atLeast"/>
        <w:jc w:val="center"/>
        <w:rPr>
          <w:szCs w:val="28"/>
        </w:rPr>
      </w:pPr>
      <w:r w:rsidRPr="00100F32">
        <w:rPr>
          <w:sz w:val="24"/>
          <w:szCs w:val="24"/>
        </w:rPr>
        <w:t>Отдел магистратуры Управления подготовки кадров высшей квалификации</w:t>
      </w:r>
    </w:p>
    <w:p w:rsidR="008A10F7" w:rsidRPr="00AD1915" w:rsidRDefault="008A10F7" w:rsidP="008A10F7">
      <w:pPr>
        <w:spacing w:line="200" w:lineRule="atLeast"/>
        <w:rPr>
          <w:sz w:val="18"/>
          <w:szCs w:val="18"/>
        </w:rPr>
      </w:pPr>
    </w:p>
    <w:p w:rsidR="008A10F7" w:rsidRPr="008A10F7" w:rsidRDefault="008A10F7" w:rsidP="00100F32">
      <w:pPr>
        <w:spacing w:line="200" w:lineRule="atLeast"/>
        <w:jc w:val="center"/>
        <w:rPr>
          <w:sz w:val="18"/>
          <w:szCs w:val="18"/>
        </w:rPr>
      </w:pPr>
      <w:r w:rsidRPr="008926EE">
        <w:rPr>
          <w:sz w:val="24"/>
          <w:szCs w:val="24"/>
        </w:rPr>
        <w:t>Кафедра</w:t>
      </w:r>
      <w:r w:rsidR="00100F32">
        <w:rPr>
          <w:sz w:val="24"/>
          <w:szCs w:val="24"/>
        </w:rPr>
        <w:t>:</w:t>
      </w:r>
      <w:r w:rsidRPr="008926EE">
        <w:rPr>
          <w:sz w:val="24"/>
          <w:szCs w:val="24"/>
        </w:rPr>
        <w:t xml:space="preserve"> </w:t>
      </w:r>
      <w:r w:rsidR="00100F32">
        <w:rPr>
          <w:sz w:val="24"/>
          <w:szCs w:val="24"/>
        </w:rPr>
        <w:t>Машины и оборудование нефтегазового комплекса</w:t>
      </w:r>
    </w:p>
    <w:p w:rsidR="008A10F7" w:rsidRDefault="008A10F7" w:rsidP="008A10F7">
      <w:pPr>
        <w:jc w:val="center"/>
        <w:rPr>
          <w:sz w:val="24"/>
          <w:szCs w:val="24"/>
        </w:rPr>
      </w:pPr>
    </w:p>
    <w:tbl>
      <w:tblPr>
        <w:tblW w:w="3936" w:type="dxa"/>
        <w:tblInd w:w="6426" w:type="dxa"/>
        <w:tblLook w:val="01E0" w:firstRow="1" w:lastRow="1" w:firstColumn="1" w:lastColumn="1" w:noHBand="0" w:noVBand="0"/>
      </w:tblPr>
      <w:tblGrid>
        <w:gridCol w:w="816"/>
        <w:gridCol w:w="994"/>
        <w:gridCol w:w="2126"/>
      </w:tblGrid>
      <w:tr w:rsidR="008A10F7" w:rsidRPr="00951030" w:rsidTr="002E69E8">
        <w:tc>
          <w:tcPr>
            <w:tcW w:w="1803" w:type="dxa"/>
            <w:gridSpan w:val="2"/>
            <w:shd w:val="clear" w:color="auto" w:fill="auto"/>
          </w:tcPr>
          <w:p w:rsidR="008A10F7" w:rsidRPr="00951030" w:rsidRDefault="008A10F7" w:rsidP="008A10F7">
            <w:pPr>
              <w:spacing w:line="300" w:lineRule="auto"/>
              <w:ind w:right="-61"/>
              <w:rPr>
                <w:sz w:val="24"/>
                <w:szCs w:val="24"/>
              </w:rPr>
            </w:pPr>
            <w:r w:rsidRPr="00951030">
              <w:rPr>
                <w:sz w:val="24"/>
                <w:szCs w:val="24"/>
              </w:rPr>
              <w:t>Зав. кафедрой</w:t>
            </w:r>
          </w:p>
        </w:tc>
        <w:tc>
          <w:tcPr>
            <w:tcW w:w="2133" w:type="dxa"/>
            <w:shd w:val="clear" w:color="auto" w:fill="auto"/>
          </w:tcPr>
          <w:p w:rsidR="008A10F7" w:rsidRPr="00951030" w:rsidRDefault="008A10F7" w:rsidP="008A10F7">
            <w:pPr>
              <w:spacing w:line="300" w:lineRule="auto"/>
              <w:ind w:right="-61"/>
              <w:rPr>
                <w:sz w:val="24"/>
                <w:szCs w:val="24"/>
              </w:rPr>
            </w:pPr>
            <w:r w:rsidRPr="00951030">
              <w:rPr>
                <w:sz w:val="24"/>
                <w:szCs w:val="24"/>
              </w:rPr>
              <w:t>«</w:t>
            </w:r>
            <w:r w:rsidR="00DF198B">
              <w:rPr>
                <w:sz w:val="24"/>
                <w:szCs w:val="24"/>
              </w:rPr>
              <w:t>МО НГК</w:t>
            </w:r>
            <w:r w:rsidRPr="00951030">
              <w:rPr>
                <w:sz w:val="24"/>
                <w:szCs w:val="24"/>
              </w:rPr>
              <w:t>»</w:t>
            </w:r>
          </w:p>
        </w:tc>
      </w:tr>
      <w:tr w:rsidR="008A10F7" w:rsidRPr="00951030" w:rsidTr="002E69E8">
        <w:trPr>
          <w:trHeight w:val="226"/>
        </w:trPr>
        <w:tc>
          <w:tcPr>
            <w:tcW w:w="1803" w:type="dxa"/>
            <w:gridSpan w:val="2"/>
            <w:shd w:val="clear" w:color="auto" w:fill="auto"/>
          </w:tcPr>
          <w:p w:rsidR="008A10F7" w:rsidRPr="00951030" w:rsidRDefault="008A10F7" w:rsidP="008A10F7">
            <w:pPr>
              <w:ind w:right="-62"/>
              <w:rPr>
                <w:sz w:val="24"/>
                <w:szCs w:val="24"/>
              </w:rPr>
            </w:pPr>
            <w:r w:rsidRPr="00951030">
              <w:rPr>
                <w:sz w:val="24"/>
                <w:szCs w:val="24"/>
              </w:rPr>
              <w:t>____________</w:t>
            </w:r>
          </w:p>
        </w:tc>
        <w:tc>
          <w:tcPr>
            <w:tcW w:w="2133" w:type="dxa"/>
            <w:shd w:val="clear" w:color="auto" w:fill="auto"/>
          </w:tcPr>
          <w:p w:rsidR="008A10F7" w:rsidRPr="00951030" w:rsidRDefault="00DF198B" w:rsidP="008A10F7">
            <w:pPr>
              <w:ind w:right="-62"/>
              <w:rPr>
                <w:sz w:val="24"/>
                <w:szCs w:val="24"/>
              </w:rPr>
            </w:pPr>
            <w:r>
              <w:rPr>
                <w:sz w:val="24"/>
                <w:szCs w:val="24"/>
              </w:rPr>
              <w:t>С.О</w:t>
            </w:r>
            <w:r w:rsidR="008A10F7">
              <w:rPr>
                <w:sz w:val="24"/>
                <w:szCs w:val="24"/>
              </w:rPr>
              <w:t xml:space="preserve">. </w:t>
            </w:r>
            <w:r>
              <w:rPr>
                <w:sz w:val="24"/>
                <w:szCs w:val="24"/>
              </w:rPr>
              <w:t>Киреев</w:t>
            </w:r>
          </w:p>
        </w:tc>
      </w:tr>
      <w:tr w:rsidR="008A10F7" w:rsidRPr="00951030" w:rsidTr="002E69E8">
        <w:trPr>
          <w:trHeight w:val="216"/>
        </w:trPr>
        <w:tc>
          <w:tcPr>
            <w:tcW w:w="1803" w:type="dxa"/>
            <w:gridSpan w:val="2"/>
            <w:shd w:val="clear" w:color="auto" w:fill="auto"/>
          </w:tcPr>
          <w:p w:rsidR="008A10F7" w:rsidRPr="00AD1915" w:rsidRDefault="008A10F7" w:rsidP="008A10F7">
            <w:pPr>
              <w:ind w:right="-61"/>
              <w:jc w:val="center"/>
              <w:rPr>
                <w:sz w:val="18"/>
                <w:szCs w:val="18"/>
                <w:vertAlign w:val="superscript"/>
              </w:rPr>
            </w:pPr>
            <w:r w:rsidRPr="00AD1915">
              <w:rPr>
                <w:sz w:val="18"/>
                <w:szCs w:val="18"/>
                <w:vertAlign w:val="superscript"/>
              </w:rPr>
              <w:t>(подпись)</w:t>
            </w:r>
          </w:p>
        </w:tc>
        <w:tc>
          <w:tcPr>
            <w:tcW w:w="2133" w:type="dxa"/>
            <w:shd w:val="clear" w:color="auto" w:fill="auto"/>
          </w:tcPr>
          <w:p w:rsidR="008A10F7" w:rsidRPr="00AD1915" w:rsidRDefault="008A10F7" w:rsidP="008A10F7">
            <w:pPr>
              <w:ind w:right="-62"/>
              <w:jc w:val="center"/>
              <w:rPr>
                <w:sz w:val="18"/>
                <w:szCs w:val="18"/>
                <w:vertAlign w:val="superscript"/>
              </w:rPr>
            </w:pPr>
          </w:p>
        </w:tc>
      </w:tr>
      <w:tr w:rsidR="008A10F7" w:rsidRPr="00951030" w:rsidTr="002E69E8">
        <w:tc>
          <w:tcPr>
            <w:tcW w:w="808" w:type="dxa"/>
            <w:shd w:val="clear" w:color="auto" w:fill="auto"/>
          </w:tcPr>
          <w:p w:rsidR="008A10F7" w:rsidRPr="00951030" w:rsidRDefault="008A10F7" w:rsidP="008A10F7">
            <w:pPr>
              <w:spacing w:line="300" w:lineRule="auto"/>
              <w:ind w:right="-61"/>
              <w:rPr>
                <w:sz w:val="24"/>
                <w:szCs w:val="24"/>
              </w:rPr>
            </w:pPr>
            <w:r w:rsidRPr="00951030">
              <w:rPr>
                <w:sz w:val="24"/>
                <w:szCs w:val="24"/>
              </w:rPr>
              <w:t>«</w:t>
            </w:r>
            <w:r w:rsidR="00585579">
              <w:rPr>
                <w:sz w:val="24"/>
                <w:szCs w:val="24"/>
              </w:rPr>
              <w:t>___</w:t>
            </w:r>
            <w:r w:rsidRPr="00951030">
              <w:rPr>
                <w:sz w:val="24"/>
                <w:szCs w:val="24"/>
              </w:rPr>
              <w:t>»</w:t>
            </w:r>
          </w:p>
        </w:tc>
        <w:tc>
          <w:tcPr>
            <w:tcW w:w="3128" w:type="dxa"/>
            <w:gridSpan w:val="2"/>
            <w:shd w:val="clear" w:color="auto" w:fill="auto"/>
          </w:tcPr>
          <w:p w:rsidR="008A10F7" w:rsidRPr="00951030" w:rsidRDefault="00585579" w:rsidP="00453C12">
            <w:pPr>
              <w:spacing w:line="300" w:lineRule="auto"/>
              <w:ind w:right="-61"/>
              <w:rPr>
                <w:sz w:val="24"/>
                <w:szCs w:val="24"/>
              </w:rPr>
            </w:pPr>
            <w:r>
              <w:rPr>
                <w:sz w:val="24"/>
                <w:szCs w:val="24"/>
              </w:rPr>
              <w:t>_________</w:t>
            </w:r>
            <w:r w:rsidR="004D6599">
              <w:rPr>
                <w:sz w:val="24"/>
                <w:szCs w:val="24"/>
              </w:rPr>
              <w:t>__</w:t>
            </w:r>
            <w:r>
              <w:rPr>
                <w:sz w:val="24"/>
                <w:szCs w:val="24"/>
              </w:rPr>
              <w:t xml:space="preserve">    201</w:t>
            </w:r>
            <w:r w:rsidR="0041085D">
              <w:rPr>
                <w:sz w:val="24"/>
                <w:szCs w:val="24"/>
                <w:lang w:val="en-US"/>
              </w:rPr>
              <w:t>9</w:t>
            </w:r>
            <w:r w:rsidR="008A10F7">
              <w:rPr>
                <w:sz w:val="24"/>
                <w:szCs w:val="24"/>
              </w:rPr>
              <w:t xml:space="preserve"> </w:t>
            </w:r>
            <w:r w:rsidR="008A10F7" w:rsidRPr="00951030">
              <w:rPr>
                <w:sz w:val="24"/>
                <w:szCs w:val="24"/>
              </w:rPr>
              <w:t>г.</w:t>
            </w:r>
          </w:p>
        </w:tc>
      </w:tr>
    </w:tbl>
    <w:p w:rsidR="008A10F7" w:rsidRDefault="008A10F7" w:rsidP="008A10F7">
      <w:pPr>
        <w:rPr>
          <w:sz w:val="24"/>
          <w:szCs w:val="24"/>
        </w:rPr>
      </w:pPr>
    </w:p>
    <w:p w:rsidR="008A10F7" w:rsidRPr="00980426" w:rsidRDefault="0073406B" w:rsidP="008A10F7">
      <w:pPr>
        <w:jc w:val="center"/>
        <w:rPr>
          <w:b/>
          <w:szCs w:val="28"/>
        </w:rPr>
      </w:pPr>
      <w:r>
        <w:rPr>
          <w:b/>
          <w:szCs w:val="28"/>
        </w:rPr>
        <w:t>МАГИСТЕРСКАЯ</w:t>
      </w:r>
      <w:r w:rsidR="008A10F7" w:rsidRPr="00980426">
        <w:rPr>
          <w:b/>
          <w:szCs w:val="28"/>
        </w:rPr>
        <w:t xml:space="preserve"> ДИССЕРТАЦИЯ </w:t>
      </w:r>
    </w:p>
    <w:p w:rsidR="008A10F7" w:rsidRDefault="008A10F7" w:rsidP="008A10F7">
      <w:pPr>
        <w:jc w:val="center"/>
        <w:rPr>
          <w:sz w:val="24"/>
          <w:szCs w:val="24"/>
        </w:rPr>
      </w:pPr>
    </w:p>
    <w:p w:rsidR="008A10F7" w:rsidRPr="00CC7C54" w:rsidRDefault="008A10F7" w:rsidP="00CC7C54">
      <w:r>
        <w:rPr>
          <w:sz w:val="24"/>
          <w:szCs w:val="24"/>
        </w:rPr>
        <w:t>на тему: «</w:t>
      </w:r>
      <w:r w:rsidR="00CC7C54" w:rsidRPr="00643133">
        <w:rPr>
          <w:highlight w:val="yellow"/>
        </w:rPr>
        <w:t>ОПТИМИЗАЦИЯ КОНСТРУКЦИИ МАНИФОЛЬДА-БЛЕНДЕРА НА МОБИЛЬНОЙ УСТАНОВКЕ ДОЗИРОВАНИЯ ХИМРЕАГЕНТОВ В СОСТАВЕ ФЛОТА ГИДРОРАЗРЫВА ПЛАСТА</w:t>
      </w:r>
      <w:r>
        <w:rPr>
          <w:szCs w:val="28"/>
        </w:rPr>
        <w:t>».</w:t>
      </w:r>
    </w:p>
    <w:p w:rsidR="002B4875" w:rsidRDefault="008A10F7" w:rsidP="00037574">
      <w:pPr>
        <w:tabs>
          <w:tab w:val="left" w:pos="8789"/>
        </w:tabs>
        <w:rPr>
          <w:sz w:val="24"/>
          <w:szCs w:val="24"/>
          <w:u w:val="single"/>
        </w:rPr>
      </w:pPr>
      <w:r w:rsidRPr="00037574">
        <w:rPr>
          <w:b/>
          <w:sz w:val="24"/>
          <w:szCs w:val="24"/>
        </w:rPr>
        <w:t>Направление</w:t>
      </w:r>
      <w:r w:rsidRPr="00EE1CDC">
        <w:rPr>
          <w:sz w:val="24"/>
          <w:szCs w:val="24"/>
        </w:rPr>
        <w:t xml:space="preserve"> </w:t>
      </w:r>
      <w:r w:rsidR="008A0384" w:rsidRPr="008A0384">
        <w:rPr>
          <w:sz w:val="24"/>
          <w:szCs w:val="24"/>
        </w:rPr>
        <w:t>«</w:t>
      </w:r>
      <w:r w:rsidR="00023255" w:rsidRPr="008A0384">
        <w:rPr>
          <w:sz w:val="24"/>
          <w:szCs w:val="24"/>
        </w:rPr>
        <w:t>Т</w:t>
      </w:r>
      <w:r w:rsidR="002B4875" w:rsidRPr="008A0384">
        <w:rPr>
          <w:sz w:val="24"/>
          <w:szCs w:val="24"/>
        </w:rPr>
        <w:t>ехнологические машины и оборудование</w:t>
      </w:r>
      <w:r w:rsidR="008A0384" w:rsidRPr="008A0384">
        <w:rPr>
          <w:sz w:val="24"/>
          <w:szCs w:val="24"/>
        </w:rPr>
        <w:t>»</w:t>
      </w:r>
      <w:r w:rsidR="002B4875" w:rsidRPr="002B4875">
        <w:rPr>
          <w:sz w:val="24"/>
          <w:szCs w:val="24"/>
          <w:u w:val="single"/>
        </w:rPr>
        <w:t xml:space="preserve"> </w:t>
      </w:r>
    </w:p>
    <w:p w:rsidR="008A10F7" w:rsidRPr="005A71D4" w:rsidRDefault="00037574" w:rsidP="00037574">
      <w:pPr>
        <w:tabs>
          <w:tab w:val="left" w:pos="8789"/>
        </w:tabs>
        <w:rPr>
          <w:sz w:val="24"/>
          <w:szCs w:val="24"/>
          <w:u w:val="single"/>
        </w:rPr>
      </w:pPr>
      <w:r w:rsidRPr="00037574">
        <w:rPr>
          <w:b/>
          <w:sz w:val="24"/>
          <w:szCs w:val="24"/>
        </w:rPr>
        <w:t>Магистерская программа</w:t>
      </w:r>
      <w:r>
        <w:rPr>
          <w:sz w:val="24"/>
          <w:szCs w:val="24"/>
        </w:rPr>
        <w:t xml:space="preserve"> </w:t>
      </w:r>
      <w:r w:rsidR="002B4875" w:rsidRPr="008A0384">
        <w:rPr>
          <w:sz w:val="24"/>
          <w:szCs w:val="24"/>
        </w:rPr>
        <w:t>«Совершенствование элементов конструкций машин и оборудования нефтегазовых промыслов»</w:t>
      </w:r>
    </w:p>
    <w:p w:rsidR="008A10F7" w:rsidRDefault="008A10F7" w:rsidP="008A10F7">
      <w:pPr>
        <w:tabs>
          <w:tab w:val="left" w:pos="6120"/>
          <w:tab w:val="left" w:pos="8789"/>
        </w:tabs>
        <w:ind w:firstLine="360"/>
        <w:rPr>
          <w:sz w:val="24"/>
          <w:szCs w:val="24"/>
        </w:rPr>
      </w:pPr>
      <w:r>
        <w:rPr>
          <w:sz w:val="24"/>
          <w:szCs w:val="24"/>
        </w:rPr>
        <w:t xml:space="preserve">Обозначение </w:t>
      </w:r>
      <w:r w:rsidRPr="002974F7">
        <w:rPr>
          <w:szCs w:val="28"/>
        </w:rPr>
        <w:t>15.0</w:t>
      </w:r>
      <w:r>
        <w:rPr>
          <w:szCs w:val="28"/>
        </w:rPr>
        <w:t>4</w:t>
      </w:r>
      <w:r w:rsidR="005A71D4">
        <w:rPr>
          <w:szCs w:val="28"/>
        </w:rPr>
        <w:t>.02.</w:t>
      </w:r>
      <w:r w:rsidR="001200B2" w:rsidRPr="00643133">
        <w:rPr>
          <w:szCs w:val="28"/>
          <w:highlight w:val="yellow"/>
        </w:rPr>
        <w:t>92</w:t>
      </w:r>
      <w:r w:rsidRPr="002974F7">
        <w:rPr>
          <w:szCs w:val="28"/>
        </w:rPr>
        <w:t>0000.000</w:t>
      </w:r>
      <w:r w:rsidR="00B0180F">
        <w:rPr>
          <w:szCs w:val="28"/>
        </w:rPr>
        <w:t xml:space="preserve"> </w:t>
      </w:r>
      <w:r>
        <w:rPr>
          <w:szCs w:val="28"/>
        </w:rPr>
        <w:t>МД</w:t>
      </w:r>
      <w:r>
        <w:rPr>
          <w:sz w:val="24"/>
          <w:szCs w:val="24"/>
        </w:rPr>
        <w:tab/>
      </w:r>
    </w:p>
    <w:p w:rsidR="008A10F7" w:rsidRDefault="008A10F7" w:rsidP="008A10F7">
      <w:pPr>
        <w:tabs>
          <w:tab w:val="left" w:pos="8789"/>
        </w:tabs>
        <w:ind w:firstLine="360"/>
        <w:rPr>
          <w:sz w:val="24"/>
          <w:szCs w:val="24"/>
        </w:rPr>
      </w:pPr>
    </w:p>
    <w:p w:rsidR="008A10F7" w:rsidRDefault="008A10F7" w:rsidP="002E69E8">
      <w:pPr>
        <w:tabs>
          <w:tab w:val="left" w:pos="8789"/>
        </w:tabs>
        <w:ind w:firstLine="360"/>
        <w:jc w:val="left"/>
        <w:rPr>
          <w:sz w:val="24"/>
          <w:szCs w:val="24"/>
        </w:rPr>
      </w:pPr>
      <w:r>
        <w:rPr>
          <w:sz w:val="24"/>
          <w:szCs w:val="24"/>
        </w:rPr>
        <w:t>Магистрант</w:t>
      </w:r>
      <w:r w:rsidR="002E69E8" w:rsidRPr="002E69E8">
        <w:rPr>
          <w:sz w:val="24"/>
          <w:szCs w:val="24"/>
        </w:rPr>
        <w:t xml:space="preserve"> </w:t>
      </w:r>
      <w:r w:rsidR="002E69E8">
        <w:rPr>
          <w:sz w:val="24"/>
          <w:szCs w:val="24"/>
        </w:rPr>
        <w:t xml:space="preserve">Группа </w:t>
      </w:r>
      <w:r w:rsidR="0057090C">
        <w:rPr>
          <w:sz w:val="24"/>
          <w:szCs w:val="24"/>
        </w:rPr>
        <w:t>МЗТН3</w:t>
      </w:r>
      <w:r w:rsidR="002E69E8">
        <w:rPr>
          <w:sz w:val="24"/>
          <w:szCs w:val="24"/>
        </w:rPr>
        <w:t>1</w:t>
      </w:r>
      <w:r>
        <w:rPr>
          <w:sz w:val="24"/>
          <w:szCs w:val="24"/>
        </w:rPr>
        <w:t xml:space="preserve"> </w:t>
      </w:r>
      <w:r w:rsidR="002E69E8">
        <w:rPr>
          <w:sz w:val="24"/>
          <w:szCs w:val="24"/>
        </w:rPr>
        <w:t xml:space="preserve">                          </w:t>
      </w:r>
      <w:r w:rsidR="00976BBA">
        <w:rPr>
          <w:sz w:val="24"/>
          <w:szCs w:val="24"/>
        </w:rPr>
        <w:t xml:space="preserve">                           </w:t>
      </w:r>
      <w:r w:rsidR="002E69E8">
        <w:rPr>
          <w:sz w:val="24"/>
          <w:szCs w:val="24"/>
        </w:rPr>
        <w:t xml:space="preserve">  </w:t>
      </w:r>
      <w:r>
        <w:rPr>
          <w:sz w:val="24"/>
          <w:szCs w:val="24"/>
        </w:rPr>
        <w:t>_____________</w:t>
      </w:r>
      <w:r w:rsidR="001200B2" w:rsidRPr="00643133">
        <w:rPr>
          <w:sz w:val="24"/>
          <w:szCs w:val="24"/>
          <w:highlight w:val="yellow"/>
        </w:rPr>
        <w:t>О.А. Вдовченко</w:t>
      </w:r>
      <w:r>
        <w:rPr>
          <w:sz w:val="24"/>
          <w:szCs w:val="24"/>
        </w:rPr>
        <w:t xml:space="preserve">      </w:t>
      </w:r>
    </w:p>
    <w:p w:rsidR="008A10F7" w:rsidRPr="008A10F7" w:rsidRDefault="002E69E8" w:rsidP="002E69E8">
      <w:pPr>
        <w:tabs>
          <w:tab w:val="left" w:pos="8789"/>
        </w:tabs>
        <w:ind w:firstLine="1980"/>
        <w:jc w:val="center"/>
        <w:rPr>
          <w:sz w:val="24"/>
          <w:szCs w:val="24"/>
          <w:vertAlign w:val="superscript"/>
        </w:rPr>
      </w:pPr>
      <w:r>
        <w:rPr>
          <w:sz w:val="24"/>
          <w:szCs w:val="24"/>
          <w:vertAlign w:val="superscript"/>
        </w:rPr>
        <w:t xml:space="preserve">                                                              </w:t>
      </w:r>
      <w:r w:rsidR="00976BBA">
        <w:rPr>
          <w:sz w:val="24"/>
          <w:szCs w:val="24"/>
          <w:vertAlign w:val="superscript"/>
        </w:rPr>
        <w:t xml:space="preserve"> </w:t>
      </w:r>
      <w:r>
        <w:rPr>
          <w:sz w:val="24"/>
          <w:szCs w:val="24"/>
          <w:vertAlign w:val="superscript"/>
        </w:rPr>
        <w:t xml:space="preserve"> </w:t>
      </w:r>
      <w:r w:rsidR="008A10F7">
        <w:rPr>
          <w:sz w:val="24"/>
          <w:szCs w:val="24"/>
          <w:vertAlign w:val="superscript"/>
        </w:rPr>
        <w:t>(подпись</w:t>
      </w:r>
      <w:r>
        <w:rPr>
          <w:sz w:val="24"/>
          <w:szCs w:val="24"/>
          <w:vertAlign w:val="superscript"/>
        </w:rPr>
        <w:t>/ФИО)</w:t>
      </w:r>
    </w:p>
    <w:p w:rsidR="008A10F7" w:rsidRDefault="008A10F7" w:rsidP="008A10F7">
      <w:pPr>
        <w:ind w:firstLine="426"/>
        <w:rPr>
          <w:sz w:val="24"/>
          <w:szCs w:val="24"/>
        </w:rPr>
      </w:pPr>
      <w:r>
        <w:rPr>
          <w:sz w:val="24"/>
          <w:szCs w:val="24"/>
        </w:rPr>
        <w:t>Руководитель работы</w:t>
      </w:r>
    </w:p>
    <w:p w:rsidR="008A10F7" w:rsidRDefault="00B9135F" w:rsidP="00B9135F">
      <w:pPr>
        <w:ind w:firstLine="426"/>
        <w:rPr>
          <w:sz w:val="24"/>
          <w:szCs w:val="24"/>
        </w:rPr>
      </w:pPr>
      <w:r w:rsidRPr="00B9135F">
        <w:rPr>
          <w:sz w:val="24"/>
          <w:szCs w:val="24"/>
        </w:rPr>
        <w:t xml:space="preserve">доктор технических наук, профессор    </w:t>
      </w:r>
      <w:r w:rsidR="008A10F7">
        <w:rPr>
          <w:sz w:val="24"/>
          <w:szCs w:val="24"/>
        </w:rPr>
        <w:tab/>
        <w:t xml:space="preserve">    </w:t>
      </w:r>
      <w:r w:rsidR="002E69E8">
        <w:rPr>
          <w:sz w:val="24"/>
          <w:szCs w:val="24"/>
        </w:rPr>
        <w:t xml:space="preserve">             </w:t>
      </w:r>
      <w:r w:rsidR="00976BBA">
        <w:rPr>
          <w:sz w:val="24"/>
          <w:szCs w:val="24"/>
        </w:rPr>
        <w:t xml:space="preserve">      </w:t>
      </w:r>
      <w:r w:rsidR="002E69E8">
        <w:rPr>
          <w:sz w:val="24"/>
          <w:szCs w:val="24"/>
        </w:rPr>
        <w:t>__</w:t>
      </w:r>
      <w:r w:rsidR="008A10F7">
        <w:rPr>
          <w:sz w:val="24"/>
          <w:szCs w:val="24"/>
        </w:rPr>
        <w:t>_________</w:t>
      </w:r>
      <w:r w:rsidR="00976BBA">
        <w:rPr>
          <w:sz w:val="24"/>
          <w:szCs w:val="24"/>
        </w:rPr>
        <w:t>__</w:t>
      </w:r>
      <w:r w:rsidR="00976BBA" w:rsidRPr="00976BBA">
        <w:rPr>
          <w:sz w:val="24"/>
          <w:szCs w:val="24"/>
        </w:rPr>
        <w:t xml:space="preserve">_   </w:t>
      </w:r>
      <w:r w:rsidR="002E69E8">
        <w:rPr>
          <w:sz w:val="24"/>
          <w:szCs w:val="24"/>
        </w:rPr>
        <w:t>С.О. Киреев</w:t>
      </w:r>
      <w:r w:rsidR="008A10F7">
        <w:rPr>
          <w:sz w:val="24"/>
          <w:szCs w:val="24"/>
        </w:rPr>
        <w:t xml:space="preserve"> </w:t>
      </w:r>
    </w:p>
    <w:p w:rsidR="008A10F7" w:rsidRPr="008A10F7" w:rsidRDefault="008A10F7" w:rsidP="008A10F7">
      <w:pPr>
        <w:ind w:firstLine="709"/>
        <w:rPr>
          <w:sz w:val="16"/>
          <w:szCs w:val="16"/>
        </w:rPr>
      </w:pPr>
      <w:r w:rsidRPr="001F3C2E">
        <w:rPr>
          <w:sz w:val="16"/>
          <w:szCs w:val="16"/>
        </w:rPr>
        <w:t xml:space="preserve"> </w:t>
      </w:r>
      <w:r>
        <w:rPr>
          <w:sz w:val="16"/>
          <w:szCs w:val="16"/>
        </w:rPr>
        <w:t xml:space="preserve">        </w:t>
      </w:r>
      <w:r w:rsidRPr="001F3C2E">
        <w:rPr>
          <w:sz w:val="16"/>
          <w:szCs w:val="16"/>
        </w:rPr>
        <w:t xml:space="preserve">  </w:t>
      </w:r>
      <w:r>
        <w:rPr>
          <w:sz w:val="24"/>
          <w:szCs w:val="24"/>
        </w:rPr>
        <w:tab/>
      </w:r>
      <w:r>
        <w:rPr>
          <w:sz w:val="24"/>
          <w:szCs w:val="24"/>
        </w:rPr>
        <w:tab/>
      </w:r>
      <w:r>
        <w:rPr>
          <w:sz w:val="24"/>
          <w:szCs w:val="24"/>
        </w:rPr>
        <w:tab/>
      </w:r>
      <w:r>
        <w:rPr>
          <w:sz w:val="24"/>
          <w:szCs w:val="24"/>
        </w:rPr>
        <w:tab/>
        <w:t xml:space="preserve">             </w:t>
      </w:r>
      <w:r w:rsidR="002E69E8">
        <w:rPr>
          <w:sz w:val="24"/>
          <w:szCs w:val="24"/>
        </w:rPr>
        <w:t xml:space="preserve">           </w:t>
      </w:r>
      <w:r w:rsidR="00976BBA">
        <w:rPr>
          <w:sz w:val="24"/>
          <w:szCs w:val="24"/>
        </w:rPr>
        <w:t xml:space="preserve">                           </w:t>
      </w:r>
      <w:r>
        <w:rPr>
          <w:sz w:val="24"/>
          <w:szCs w:val="24"/>
        </w:rPr>
        <w:t xml:space="preserve"> </w:t>
      </w:r>
      <w:r w:rsidRPr="001F3C2E">
        <w:rPr>
          <w:sz w:val="16"/>
          <w:szCs w:val="16"/>
        </w:rPr>
        <w:t>(подпись</w:t>
      </w:r>
      <w:r w:rsidR="002E69E8">
        <w:rPr>
          <w:sz w:val="16"/>
          <w:szCs w:val="16"/>
        </w:rPr>
        <w:t>/ФИО)</w:t>
      </w:r>
      <w:r w:rsidRPr="001F3C2E">
        <w:rPr>
          <w:sz w:val="16"/>
          <w:szCs w:val="16"/>
        </w:rPr>
        <w:tab/>
      </w:r>
    </w:p>
    <w:p w:rsidR="008A10F7" w:rsidRDefault="008A10F7" w:rsidP="00566E3A">
      <w:pPr>
        <w:rPr>
          <w:sz w:val="24"/>
          <w:szCs w:val="24"/>
        </w:rPr>
      </w:pPr>
    </w:p>
    <w:p w:rsidR="008A10F7" w:rsidRDefault="008A10F7" w:rsidP="00192E56">
      <w:pPr>
        <w:jc w:val="center"/>
        <w:rPr>
          <w:sz w:val="24"/>
          <w:szCs w:val="24"/>
        </w:rPr>
      </w:pPr>
      <w:r>
        <w:rPr>
          <w:sz w:val="24"/>
          <w:szCs w:val="24"/>
        </w:rPr>
        <w:t>Ростов-на-Дону</w:t>
      </w:r>
    </w:p>
    <w:p w:rsidR="008A10F7" w:rsidRDefault="00724C37" w:rsidP="00192E56">
      <w:pPr>
        <w:jc w:val="center"/>
        <w:rPr>
          <w:sz w:val="24"/>
          <w:szCs w:val="24"/>
        </w:rPr>
      </w:pPr>
      <w:r>
        <w:rPr>
          <w:sz w:val="24"/>
          <w:szCs w:val="24"/>
        </w:rPr>
        <w:t>201</w:t>
      </w:r>
      <w:r w:rsidR="001200B2">
        <w:rPr>
          <w:sz w:val="24"/>
          <w:szCs w:val="24"/>
        </w:rPr>
        <w:t>9</w:t>
      </w:r>
    </w:p>
    <w:p w:rsidR="001200B2" w:rsidRDefault="001200B2" w:rsidP="00192E56">
      <w:pPr>
        <w:jc w:val="center"/>
        <w:rPr>
          <w:sz w:val="24"/>
          <w:szCs w:val="24"/>
        </w:rPr>
      </w:pPr>
    </w:p>
    <w:p w:rsidR="00B0180F" w:rsidRPr="001643BE" w:rsidRDefault="00B0180F" w:rsidP="00B0180F">
      <w:pPr>
        <w:widowControl w:val="0"/>
        <w:spacing w:line="240" w:lineRule="auto"/>
        <w:jc w:val="center"/>
        <w:rPr>
          <w:szCs w:val="28"/>
        </w:rPr>
      </w:pPr>
      <w:r>
        <w:rPr>
          <w:noProof/>
          <w:szCs w:val="28"/>
        </w:rPr>
        <w:drawing>
          <wp:inline distT="0" distB="0" distL="0" distR="0" wp14:anchorId="0AC244A3" wp14:editId="59CFD0B8">
            <wp:extent cx="601345" cy="601345"/>
            <wp:effectExtent l="19050" t="0" r="8255" b="0"/>
            <wp:docPr id="141"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srcRect/>
                    <a:stretch>
                      <a:fillRect/>
                    </a:stretch>
                  </pic:blipFill>
                  <pic:spPr bwMode="auto">
                    <a:xfrm>
                      <a:off x="0" y="0"/>
                      <a:ext cx="601345" cy="601345"/>
                    </a:xfrm>
                    <a:prstGeom prst="rect">
                      <a:avLst/>
                    </a:prstGeom>
                    <a:noFill/>
                    <a:ln w="9525">
                      <a:noFill/>
                      <a:miter lim="800000"/>
                      <a:headEnd/>
                      <a:tailEnd/>
                    </a:ln>
                  </pic:spPr>
                </pic:pic>
              </a:graphicData>
            </a:graphic>
          </wp:inline>
        </w:drawing>
      </w:r>
    </w:p>
    <w:p w:rsidR="00643133" w:rsidRDefault="00643133" w:rsidP="00643133">
      <w:pPr>
        <w:pStyle w:val="a9"/>
        <w:suppressAutoHyphens/>
        <w:ind w:firstLine="0"/>
        <w:jc w:val="center"/>
        <w:outlineLvl w:val="0"/>
        <w:rPr>
          <w:szCs w:val="28"/>
        </w:rPr>
      </w:pPr>
      <w:r>
        <w:rPr>
          <w:szCs w:val="28"/>
        </w:rPr>
        <w:t>МИНИСТЕРСТВО НАУКИ И ВЫСШЕГО ОБРАЗОВАНИЯ РОССИЙСКОЙ ФЕДЕРАЦИИ</w:t>
      </w:r>
    </w:p>
    <w:p w:rsidR="00B0180F" w:rsidRPr="001643BE" w:rsidRDefault="00B0180F" w:rsidP="00B0180F">
      <w:pPr>
        <w:widowControl w:val="0"/>
        <w:spacing w:line="240" w:lineRule="auto"/>
        <w:ind w:right="-6"/>
        <w:jc w:val="center"/>
        <w:rPr>
          <w:b/>
          <w:bCs/>
          <w:szCs w:val="28"/>
        </w:rPr>
      </w:pPr>
      <w:r w:rsidRPr="001643BE">
        <w:rPr>
          <w:b/>
          <w:bCs/>
          <w:szCs w:val="28"/>
        </w:rPr>
        <w:t>ФЕДЕРАЛЬНОЕ ГОСУДАРСТВЕННОЕ БЮДЖЕТНОЕ</w:t>
      </w:r>
    </w:p>
    <w:p w:rsidR="00B0180F" w:rsidRPr="001643BE" w:rsidRDefault="00B0180F" w:rsidP="00B0180F">
      <w:pPr>
        <w:widowControl w:val="0"/>
        <w:spacing w:line="240" w:lineRule="auto"/>
        <w:ind w:right="-6"/>
        <w:jc w:val="center"/>
        <w:rPr>
          <w:b/>
          <w:bCs/>
          <w:szCs w:val="28"/>
        </w:rPr>
      </w:pPr>
      <w:r w:rsidRPr="001643BE">
        <w:rPr>
          <w:b/>
          <w:bCs/>
          <w:szCs w:val="28"/>
        </w:rPr>
        <w:t>ОБРАЗОВАТЕЛЬНОЕ УЧРЕЖДЕНИЕ ВЫСШЕГО ОБРАЗОВАНИЯ</w:t>
      </w:r>
      <w:r w:rsidRPr="001643BE">
        <w:rPr>
          <w:b/>
          <w:bCs/>
          <w:szCs w:val="28"/>
        </w:rPr>
        <w:br/>
        <w:t>«ДОНСКОЙ ГОСУДАРСТВЕННЫЙ ТЕХНИЧЕСКИЙ УНИВЕРСИТЕТ»</w:t>
      </w:r>
    </w:p>
    <w:p w:rsidR="00B0180F" w:rsidRPr="001643BE" w:rsidRDefault="00B0180F" w:rsidP="00B0180F">
      <w:pPr>
        <w:widowControl w:val="0"/>
        <w:spacing w:after="120" w:line="240" w:lineRule="auto"/>
        <w:jc w:val="center"/>
        <w:rPr>
          <w:b/>
          <w:bCs/>
          <w:szCs w:val="28"/>
        </w:rPr>
      </w:pPr>
      <w:r w:rsidRPr="001643BE">
        <w:rPr>
          <w:b/>
          <w:bCs/>
          <w:szCs w:val="28"/>
        </w:rPr>
        <w:t>(ДГТУ)</w:t>
      </w:r>
    </w:p>
    <w:p w:rsidR="00B0180F" w:rsidRPr="001643BE" w:rsidRDefault="00B0180F" w:rsidP="00B0180F">
      <w:pPr>
        <w:widowControl w:val="0"/>
        <w:spacing w:line="200" w:lineRule="atLeast"/>
        <w:jc w:val="left"/>
        <w:rPr>
          <w:sz w:val="24"/>
          <w:szCs w:val="24"/>
        </w:rPr>
      </w:pPr>
    </w:p>
    <w:p w:rsidR="00B0180F" w:rsidRPr="001643BE" w:rsidRDefault="00293031" w:rsidP="00B0180F">
      <w:pPr>
        <w:widowControl w:val="0"/>
        <w:autoSpaceDE w:val="0"/>
        <w:autoSpaceDN w:val="0"/>
        <w:adjustRightInd w:val="0"/>
        <w:spacing w:line="200" w:lineRule="atLeast"/>
        <w:jc w:val="left"/>
        <w:rPr>
          <w:sz w:val="24"/>
          <w:szCs w:val="24"/>
        </w:rPr>
      </w:pPr>
      <w:r>
        <w:rPr>
          <w:sz w:val="24"/>
          <w:szCs w:val="24"/>
        </w:rPr>
        <w:t xml:space="preserve">Факультет </w:t>
      </w:r>
      <w:r w:rsidR="00B0180F">
        <w:rPr>
          <w:sz w:val="24"/>
          <w:szCs w:val="24"/>
        </w:rPr>
        <w:t>Отдел магистратуры</w:t>
      </w:r>
    </w:p>
    <w:p w:rsidR="00B0180F" w:rsidRPr="001643BE" w:rsidRDefault="00B0180F" w:rsidP="00B0180F">
      <w:pPr>
        <w:widowControl w:val="0"/>
        <w:autoSpaceDE w:val="0"/>
        <w:autoSpaceDN w:val="0"/>
        <w:adjustRightInd w:val="0"/>
        <w:spacing w:line="200" w:lineRule="atLeast"/>
        <w:jc w:val="left"/>
        <w:rPr>
          <w:sz w:val="18"/>
          <w:szCs w:val="18"/>
        </w:rPr>
      </w:pPr>
      <w:r w:rsidRPr="001643BE">
        <w:rPr>
          <w:sz w:val="24"/>
          <w:szCs w:val="24"/>
        </w:rPr>
        <w:tab/>
      </w:r>
      <w:r w:rsidRPr="001643BE">
        <w:rPr>
          <w:sz w:val="24"/>
          <w:szCs w:val="24"/>
        </w:rPr>
        <w:tab/>
      </w:r>
      <w:r w:rsidRPr="001643BE">
        <w:rPr>
          <w:sz w:val="24"/>
          <w:szCs w:val="24"/>
        </w:rPr>
        <w:tab/>
      </w:r>
      <w:r w:rsidRPr="001643BE">
        <w:rPr>
          <w:sz w:val="24"/>
          <w:szCs w:val="24"/>
        </w:rPr>
        <w:tab/>
      </w:r>
      <w:r w:rsidRPr="001643BE">
        <w:rPr>
          <w:sz w:val="24"/>
          <w:szCs w:val="24"/>
        </w:rPr>
        <w:tab/>
      </w:r>
    </w:p>
    <w:p w:rsidR="00B0180F" w:rsidRPr="001643BE" w:rsidRDefault="00293031" w:rsidP="00B0180F">
      <w:pPr>
        <w:widowControl w:val="0"/>
        <w:autoSpaceDE w:val="0"/>
        <w:autoSpaceDN w:val="0"/>
        <w:adjustRightInd w:val="0"/>
        <w:spacing w:line="200" w:lineRule="atLeast"/>
        <w:jc w:val="left"/>
        <w:rPr>
          <w:sz w:val="18"/>
          <w:szCs w:val="18"/>
        </w:rPr>
      </w:pPr>
      <w:r>
        <w:rPr>
          <w:sz w:val="24"/>
          <w:szCs w:val="24"/>
        </w:rPr>
        <w:t xml:space="preserve">Кафедра </w:t>
      </w:r>
      <w:r w:rsidR="00B0180F">
        <w:rPr>
          <w:sz w:val="24"/>
          <w:szCs w:val="24"/>
        </w:rPr>
        <w:t>Машины и оборудование нефтегазового комплекса</w:t>
      </w:r>
    </w:p>
    <w:p w:rsidR="00B0180F" w:rsidRPr="001643BE" w:rsidRDefault="00B0180F" w:rsidP="00B0180F">
      <w:pPr>
        <w:widowControl w:val="0"/>
        <w:spacing w:line="240" w:lineRule="auto"/>
        <w:jc w:val="left"/>
        <w:rPr>
          <w:sz w:val="24"/>
          <w:szCs w:val="24"/>
        </w:rPr>
      </w:pPr>
    </w:p>
    <w:p w:rsidR="00B0180F" w:rsidRPr="001643BE" w:rsidRDefault="00B0180F" w:rsidP="00B0180F">
      <w:pPr>
        <w:widowControl w:val="0"/>
        <w:spacing w:line="240" w:lineRule="auto"/>
        <w:jc w:val="left"/>
        <w:rPr>
          <w:sz w:val="24"/>
          <w:szCs w:val="24"/>
        </w:rPr>
      </w:pPr>
    </w:p>
    <w:tbl>
      <w:tblPr>
        <w:tblW w:w="3936" w:type="dxa"/>
        <w:tblInd w:w="6426" w:type="dxa"/>
        <w:tblLook w:val="01E0" w:firstRow="1" w:lastRow="1" w:firstColumn="1" w:lastColumn="1" w:noHBand="0" w:noVBand="0"/>
      </w:tblPr>
      <w:tblGrid>
        <w:gridCol w:w="816"/>
        <w:gridCol w:w="994"/>
        <w:gridCol w:w="2126"/>
      </w:tblGrid>
      <w:tr w:rsidR="00B0180F" w:rsidRPr="001643BE" w:rsidTr="00B0180F">
        <w:tc>
          <w:tcPr>
            <w:tcW w:w="3936" w:type="dxa"/>
            <w:gridSpan w:val="3"/>
            <w:shd w:val="clear" w:color="auto" w:fill="auto"/>
          </w:tcPr>
          <w:p w:rsidR="00B0180F" w:rsidRPr="001643BE" w:rsidRDefault="00B0180F" w:rsidP="00B0180F">
            <w:pPr>
              <w:widowControl w:val="0"/>
              <w:spacing w:line="300" w:lineRule="auto"/>
              <w:ind w:right="-61"/>
              <w:jc w:val="left"/>
              <w:rPr>
                <w:sz w:val="24"/>
                <w:szCs w:val="24"/>
              </w:rPr>
            </w:pPr>
          </w:p>
        </w:tc>
      </w:tr>
      <w:tr w:rsidR="00B0180F" w:rsidRPr="001643BE" w:rsidTr="00B0180F">
        <w:tc>
          <w:tcPr>
            <w:tcW w:w="1803" w:type="dxa"/>
            <w:gridSpan w:val="2"/>
            <w:shd w:val="clear" w:color="auto" w:fill="auto"/>
          </w:tcPr>
          <w:p w:rsidR="00B0180F" w:rsidRPr="001643BE" w:rsidRDefault="00B0180F" w:rsidP="00B0180F">
            <w:pPr>
              <w:widowControl w:val="0"/>
              <w:spacing w:line="300" w:lineRule="auto"/>
              <w:ind w:right="-61"/>
              <w:jc w:val="left"/>
              <w:rPr>
                <w:sz w:val="24"/>
                <w:szCs w:val="24"/>
              </w:rPr>
            </w:pPr>
            <w:r w:rsidRPr="001643BE">
              <w:rPr>
                <w:sz w:val="24"/>
                <w:szCs w:val="24"/>
              </w:rPr>
              <w:t>Зав. кафедрой</w:t>
            </w:r>
          </w:p>
        </w:tc>
        <w:tc>
          <w:tcPr>
            <w:tcW w:w="2133" w:type="dxa"/>
            <w:shd w:val="clear" w:color="auto" w:fill="auto"/>
          </w:tcPr>
          <w:p w:rsidR="00B0180F" w:rsidRPr="001643BE" w:rsidRDefault="00B0180F" w:rsidP="00B0180F">
            <w:pPr>
              <w:widowControl w:val="0"/>
              <w:spacing w:line="300" w:lineRule="auto"/>
              <w:ind w:right="-61"/>
              <w:jc w:val="left"/>
              <w:rPr>
                <w:sz w:val="24"/>
                <w:szCs w:val="24"/>
              </w:rPr>
            </w:pPr>
            <w:r>
              <w:rPr>
                <w:sz w:val="24"/>
                <w:szCs w:val="24"/>
              </w:rPr>
              <w:t xml:space="preserve">       </w:t>
            </w:r>
            <w:r w:rsidRPr="001643BE">
              <w:rPr>
                <w:sz w:val="24"/>
                <w:szCs w:val="24"/>
              </w:rPr>
              <w:t>«</w:t>
            </w:r>
            <w:r>
              <w:rPr>
                <w:sz w:val="24"/>
                <w:szCs w:val="24"/>
              </w:rPr>
              <w:t>МО НГК</w:t>
            </w:r>
            <w:r w:rsidRPr="001643BE">
              <w:rPr>
                <w:sz w:val="24"/>
                <w:szCs w:val="24"/>
              </w:rPr>
              <w:t>»</w:t>
            </w:r>
          </w:p>
        </w:tc>
      </w:tr>
      <w:tr w:rsidR="00B0180F" w:rsidRPr="001643BE" w:rsidTr="00B0180F">
        <w:trPr>
          <w:trHeight w:val="226"/>
        </w:trPr>
        <w:tc>
          <w:tcPr>
            <w:tcW w:w="1803" w:type="dxa"/>
            <w:gridSpan w:val="2"/>
            <w:shd w:val="clear" w:color="auto" w:fill="auto"/>
          </w:tcPr>
          <w:p w:rsidR="00B0180F" w:rsidRPr="001643BE" w:rsidRDefault="00B0180F" w:rsidP="00B0180F">
            <w:pPr>
              <w:widowControl w:val="0"/>
              <w:spacing w:line="240" w:lineRule="auto"/>
              <w:ind w:right="-62"/>
              <w:jc w:val="left"/>
              <w:rPr>
                <w:sz w:val="24"/>
                <w:szCs w:val="24"/>
              </w:rPr>
            </w:pPr>
            <w:r w:rsidRPr="001643BE">
              <w:rPr>
                <w:sz w:val="24"/>
                <w:szCs w:val="24"/>
              </w:rPr>
              <w:t>____________</w:t>
            </w:r>
          </w:p>
        </w:tc>
        <w:tc>
          <w:tcPr>
            <w:tcW w:w="2133" w:type="dxa"/>
            <w:shd w:val="clear" w:color="auto" w:fill="auto"/>
          </w:tcPr>
          <w:p w:rsidR="00B0180F" w:rsidRPr="001643BE" w:rsidRDefault="00B0180F" w:rsidP="00B0180F">
            <w:pPr>
              <w:widowControl w:val="0"/>
              <w:spacing w:line="240" w:lineRule="auto"/>
              <w:ind w:right="-62"/>
              <w:jc w:val="left"/>
              <w:rPr>
                <w:sz w:val="24"/>
                <w:szCs w:val="24"/>
              </w:rPr>
            </w:pPr>
            <w:r>
              <w:rPr>
                <w:sz w:val="24"/>
                <w:szCs w:val="24"/>
              </w:rPr>
              <w:t xml:space="preserve">      С.О. Киреев</w:t>
            </w:r>
          </w:p>
        </w:tc>
      </w:tr>
      <w:tr w:rsidR="00B0180F" w:rsidRPr="001643BE" w:rsidTr="00B0180F">
        <w:trPr>
          <w:trHeight w:val="216"/>
        </w:trPr>
        <w:tc>
          <w:tcPr>
            <w:tcW w:w="1803" w:type="dxa"/>
            <w:gridSpan w:val="2"/>
            <w:shd w:val="clear" w:color="auto" w:fill="auto"/>
          </w:tcPr>
          <w:p w:rsidR="00B0180F" w:rsidRPr="001643BE" w:rsidRDefault="00B0180F" w:rsidP="00B0180F">
            <w:pPr>
              <w:widowControl w:val="0"/>
              <w:spacing w:line="240" w:lineRule="auto"/>
              <w:ind w:right="-61"/>
              <w:jc w:val="center"/>
              <w:rPr>
                <w:sz w:val="18"/>
                <w:szCs w:val="18"/>
                <w:vertAlign w:val="superscript"/>
              </w:rPr>
            </w:pPr>
            <w:r w:rsidRPr="001643BE">
              <w:rPr>
                <w:sz w:val="18"/>
                <w:szCs w:val="18"/>
                <w:vertAlign w:val="superscript"/>
              </w:rPr>
              <w:t>(подпись)</w:t>
            </w:r>
          </w:p>
        </w:tc>
        <w:tc>
          <w:tcPr>
            <w:tcW w:w="2133" w:type="dxa"/>
            <w:shd w:val="clear" w:color="auto" w:fill="auto"/>
          </w:tcPr>
          <w:p w:rsidR="00B0180F" w:rsidRPr="001643BE" w:rsidRDefault="00B0180F" w:rsidP="00B0180F">
            <w:pPr>
              <w:widowControl w:val="0"/>
              <w:spacing w:line="240" w:lineRule="auto"/>
              <w:ind w:right="-62"/>
              <w:jc w:val="center"/>
              <w:rPr>
                <w:sz w:val="18"/>
                <w:szCs w:val="18"/>
                <w:vertAlign w:val="superscript"/>
              </w:rPr>
            </w:pPr>
          </w:p>
        </w:tc>
      </w:tr>
      <w:tr w:rsidR="00B0180F" w:rsidRPr="001643BE" w:rsidTr="00B0180F">
        <w:tc>
          <w:tcPr>
            <w:tcW w:w="808" w:type="dxa"/>
            <w:shd w:val="clear" w:color="auto" w:fill="auto"/>
          </w:tcPr>
          <w:p w:rsidR="00B0180F" w:rsidRPr="001643BE" w:rsidRDefault="00B0180F" w:rsidP="00B0180F">
            <w:pPr>
              <w:widowControl w:val="0"/>
              <w:spacing w:line="300" w:lineRule="auto"/>
              <w:ind w:right="-61"/>
              <w:jc w:val="left"/>
              <w:rPr>
                <w:sz w:val="24"/>
                <w:szCs w:val="24"/>
              </w:rPr>
            </w:pPr>
            <w:r w:rsidRPr="001643BE">
              <w:rPr>
                <w:sz w:val="24"/>
                <w:szCs w:val="24"/>
              </w:rPr>
              <w:t>«___»</w:t>
            </w:r>
          </w:p>
        </w:tc>
        <w:tc>
          <w:tcPr>
            <w:tcW w:w="3128" w:type="dxa"/>
            <w:gridSpan w:val="2"/>
            <w:shd w:val="clear" w:color="auto" w:fill="auto"/>
          </w:tcPr>
          <w:p w:rsidR="00B0180F" w:rsidRPr="001643BE" w:rsidRDefault="00453C12" w:rsidP="001200B2">
            <w:pPr>
              <w:widowControl w:val="0"/>
              <w:spacing w:line="300" w:lineRule="auto"/>
              <w:ind w:right="-61"/>
              <w:jc w:val="left"/>
              <w:rPr>
                <w:sz w:val="24"/>
                <w:szCs w:val="24"/>
              </w:rPr>
            </w:pPr>
            <w:r>
              <w:rPr>
                <w:sz w:val="24"/>
                <w:szCs w:val="24"/>
              </w:rPr>
              <w:t>_____________   201</w:t>
            </w:r>
            <w:r w:rsidR="001200B2">
              <w:rPr>
                <w:sz w:val="24"/>
                <w:szCs w:val="24"/>
              </w:rPr>
              <w:t>9</w:t>
            </w:r>
            <w:r w:rsidR="00B0180F" w:rsidRPr="001643BE">
              <w:rPr>
                <w:sz w:val="24"/>
                <w:szCs w:val="24"/>
              </w:rPr>
              <w:t>г.</w:t>
            </w:r>
          </w:p>
        </w:tc>
      </w:tr>
    </w:tbl>
    <w:p w:rsidR="00B0180F" w:rsidRPr="001643BE" w:rsidRDefault="00B0180F" w:rsidP="00B0180F">
      <w:pPr>
        <w:widowControl w:val="0"/>
        <w:spacing w:line="240" w:lineRule="auto"/>
        <w:jc w:val="left"/>
        <w:rPr>
          <w:sz w:val="24"/>
          <w:szCs w:val="24"/>
        </w:rPr>
      </w:pPr>
    </w:p>
    <w:p w:rsidR="00B0180F" w:rsidRPr="001643BE" w:rsidRDefault="00B0180F" w:rsidP="00B0180F">
      <w:pPr>
        <w:keepNext/>
        <w:widowControl w:val="0"/>
        <w:autoSpaceDE w:val="0"/>
        <w:autoSpaceDN w:val="0"/>
        <w:spacing w:line="240" w:lineRule="auto"/>
        <w:ind w:left="5664" w:firstLine="708"/>
        <w:jc w:val="left"/>
        <w:outlineLvl w:val="3"/>
        <w:rPr>
          <w:sz w:val="24"/>
          <w:szCs w:val="24"/>
        </w:rPr>
      </w:pPr>
    </w:p>
    <w:p w:rsidR="00B0180F" w:rsidRPr="001643BE" w:rsidRDefault="00B0180F" w:rsidP="00B0180F">
      <w:pPr>
        <w:widowControl w:val="0"/>
        <w:spacing w:line="240" w:lineRule="auto"/>
        <w:ind w:left="294"/>
        <w:jc w:val="center"/>
        <w:rPr>
          <w:b/>
          <w:szCs w:val="28"/>
        </w:rPr>
      </w:pPr>
      <w:r w:rsidRPr="001643BE">
        <w:rPr>
          <w:b/>
          <w:szCs w:val="28"/>
        </w:rPr>
        <w:t>ЗАДАНИЕ</w:t>
      </w:r>
    </w:p>
    <w:p w:rsidR="00B0180F" w:rsidRPr="001643BE" w:rsidRDefault="00B0180F" w:rsidP="00B0180F">
      <w:pPr>
        <w:widowControl w:val="0"/>
        <w:spacing w:line="200" w:lineRule="atLeast"/>
        <w:ind w:left="294"/>
        <w:jc w:val="center"/>
        <w:rPr>
          <w:sz w:val="24"/>
          <w:szCs w:val="24"/>
        </w:rPr>
      </w:pPr>
      <w:r w:rsidRPr="001643BE">
        <w:rPr>
          <w:sz w:val="24"/>
          <w:szCs w:val="24"/>
        </w:rPr>
        <w:t>на выполнение магистерской диссертации</w:t>
      </w:r>
    </w:p>
    <w:p w:rsidR="00B0180F" w:rsidRPr="001643BE" w:rsidRDefault="00B0180F" w:rsidP="00B0180F">
      <w:pPr>
        <w:widowControl w:val="0"/>
        <w:spacing w:line="200" w:lineRule="atLeast"/>
        <w:ind w:left="294"/>
        <w:jc w:val="center"/>
        <w:rPr>
          <w:sz w:val="24"/>
          <w:szCs w:val="24"/>
        </w:rPr>
      </w:pPr>
    </w:p>
    <w:p w:rsidR="00B0180F" w:rsidRPr="001643BE" w:rsidRDefault="00B0180F" w:rsidP="00B0180F">
      <w:pPr>
        <w:widowControl w:val="0"/>
        <w:spacing w:line="240" w:lineRule="auto"/>
        <w:ind w:left="294" w:hanging="294"/>
        <w:jc w:val="left"/>
        <w:rPr>
          <w:sz w:val="24"/>
          <w:szCs w:val="24"/>
        </w:rPr>
      </w:pPr>
      <w:r w:rsidRPr="001643BE">
        <w:rPr>
          <w:sz w:val="24"/>
          <w:szCs w:val="24"/>
        </w:rPr>
        <w:t>Студенту магистратуры</w:t>
      </w:r>
      <w:r>
        <w:rPr>
          <w:sz w:val="24"/>
          <w:szCs w:val="24"/>
        </w:rPr>
        <w:t xml:space="preserve"> </w:t>
      </w:r>
      <w:r w:rsidR="00B9135F" w:rsidRPr="00B9135F">
        <w:rPr>
          <w:sz w:val="24"/>
          <w:szCs w:val="24"/>
        </w:rPr>
        <w:t xml:space="preserve">  </w:t>
      </w:r>
      <w:r w:rsidR="007263EA" w:rsidRPr="00643133">
        <w:rPr>
          <w:sz w:val="24"/>
          <w:szCs w:val="24"/>
          <w:highlight w:val="yellow"/>
        </w:rPr>
        <w:t>Вдовченко Олегу Анатольевичу</w:t>
      </w:r>
      <w:r w:rsidRPr="001643BE">
        <w:rPr>
          <w:sz w:val="24"/>
          <w:szCs w:val="24"/>
        </w:rPr>
        <w:tab/>
      </w:r>
      <w:r w:rsidRPr="001643BE">
        <w:rPr>
          <w:sz w:val="24"/>
          <w:szCs w:val="24"/>
        </w:rPr>
        <w:tab/>
      </w:r>
      <w:r w:rsidR="00773BA7">
        <w:rPr>
          <w:sz w:val="24"/>
          <w:szCs w:val="24"/>
        </w:rPr>
        <w:tab/>
      </w:r>
      <w:r w:rsidRPr="001643BE">
        <w:rPr>
          <w:sz w:val="24"/>
          <w:szCs w:val="24"/>
        </w:rPr>
        <w:t xml:space="preserve">Группа </w:t>
      </w:r>
      <w:r w:rsidR="0057090C" w:rsidRPr="00643133">
        <w:rPr>
          <w:sz w:val="24"/>
          <w:szCs w:val="24"/>
          <w:highlight w:val="yellow"/>
        </w:rPr>
        <w:t>МЗТН31</w:t>
      </w:r>
    </w:p>
    <w:p w:rsidR="00B0180F" w:rsidRPr="001643BE" w:rsidRDefault="00B0180F" w:rsidP="00B0180F">
      <w:pPr>
        <w:widowControl w:val="0"/>
        <w:spacing w:line="160" w:lineRule="exact"/>
        <w:ind w:left="295" w:hanging="295"/>
        <w:jc w:val="left"/>
        <w:rPr>
          <w:sz w:val="24"/>
          <w:szCs w:val="24"/>
        </w:rPr>
      </w:pPr>
    </w:p>
    <w:p w:rsidR="00B0180F" w:rsidRPr="001643BE" w:rsidRDefault="00B0180F" w:rsidP="00B0180F">
      <w:pPr>
        <w:widowControl w:val="0"/>
        <w:spacing w:line="160" w:lineRule="exact"/>
        <w:ind w:hanging="294"/>
        <w:jc w:val="left"/>
        <w:rPr>
          <w:sz w:val="24"/>
          <w:szCs w:val="24"/>
        </w:rPr>
      </w:pPr>
    </w:p>
    <w:p w:rsidR="00B0180F" w:rsidRDefault="00293031" w:rsidP="00773BA7">
      <w:pPr>
        <w:widowControl w:val="0"/>
        <w:spacing w:line="276" w:lineRule="auto"/>
        <w:ind w:left="294" w:hanging="294"/>
        <w:rPr>
          <w:sz w:val="24"/>
          <w:szCs w:val="24"/>
        </w:rPr>
      </w:pPr>
      <w:r>
        <w:rPr>
          <w:sz w:val="24"/>
          <w:szCs w:val="24"/>
        </w:rPr>
        <w:t xml:space="preserve">Тема диссертации </w:t>
      </w:r>
      <w:r w:rsidR="00B0180F">
        <w:rPr>
          <w:sz w:val="24"/>
          <w:szCs w:val="24"/>
        </w:rPr>
        <w:t>«</w:t>
      </w:r>
      <w:r w:rsidR="00CC7C54">
        <w:t>Оптимизация конструкции манифольда-блендера на мобильной установке дозирования химреагентов в составе флота гидроразрыва пласта</w:t>
      </w:r>
      <w:r w:rsidR="00B0180F">
        <w:rPr>
          <w:sz w:val="24"/>
          <w:szCs w:val="24"/>
        </w:rPr>
        <w:t>»</w:t>
      </w:r>
    </w:p>
    <w:p w:rsidR="00B0180F" w:rsidRPr="001643BE" w:rsidRDefault="00B0180F" w:rsidP="00B0180F">
      <w:pPr>
        <w:widowControl w:val="0"/>
        <w:spacing w:line="240" w:lineRule="auto"/>
        <w:ind w:left="294" w:hanging="294"/>
        <w:jc w:val="left"/>
        <w:rPr>
          <w:sz w:val="24"/>
          <w:szCs w:val="24"/>
        </w:rPr>
      </w:pPr>
    </w:p>
    <w:p w:rsidR="00B0180F" w:rsidRPr="001643BE" w:rsidRDefault="00293031" w:rsidP="00B0180F">
      <w:pPr>
        <w:widowControl w:val="0"/>
        <w:ind w:left="294" w:hanging="294"/>
        <w:jc w:val="left"/>
        <w:rPr>
          <w:sz w:val="24"/>
          <w:szCs w:val="24"/>
        </w:rPr>
      </w:pPr>
      <w:r>
        <w:rPr>
          <w:sz w:val="24"/>
          <w:szCs w:val="24"/>
        </w:rPr>
        <w:t xml:space="preserve">утверждена приказом по ДГТУ </w:t>
      </w:r>
      <w:r w:rsidR="001200B2" w:rsidRPr="00643133">
        <w:rPr>
          <w:sz w:val="24"/>
          <w:szCs w:val="24"/>
          <w:highlight w:val="yellow"/>
        </w:rPr>
        <w:t xml:space="preserve">№ 3848-ЛС-О </w:t>
      </w:r>
      <w:r w:rsidRPr="00643133">
        <w:rPr>
          <w:sz w:val="24"/>
          <w:szCs w:val="24"/>
          <w:highlight w:val="yellow"/>
        </w:rPr>
        <w:t xml:space="preserve">от </w:t>
      </w:r>
      <w:r w:rsidR="00B0180F" w:rsidRPr="00643133">
        <w:rPr>
          <w:sz w:val="24"/>
          <w:szCs w:val="24"/>
          <w:highlight w:val="yellow"/>
        </w:rPr>
        <w:t>«</w:t>
      </w:r>
      <w:r w:rsidR="001200B2" w:rsidRPr="00643133">
        <w:rPr>
          <w:sz w:val="24"/>
          <w:szCs w:val="24"/>
          <w:highlight w:val="yellow"/>
        </w:rPr>
        <w:t>03</w:t>
      </w:r>
      <w:r w:rsidRPr="00643133">
        <w:rPr>
          <w:sz w:val="24"/>
          <w:szCs w:val="24"/>
          <w:highlight w:val="yellow"/>
        </w:rPr>
        <w:t xml:space="preserve">» </w:t>
      </w:r>
      <w:r w:rsidR="001200B2" w:rsidRPr="00643133">
        <w:rPr>
          <w:sz w:val="24"/>
          <w:szCs w:val="24"/>
          <w:highlight w:val="yellow"/>
        </w:rPr>
        <w:t>ноября</w:t>
      </w:r>
      <w:r w:rsidR="00773BA7" w:rsidRPr="00643133">
        <w:rPr>
          <w:sz w:val="24"/>
          <w:szCs w:val="24"/>
          <w:highlight w:val="yellow"/>
        </w:rPr>
        <w:t xml:space="preserve"> 201</w:t>
      </w:r>
      <w:r w:rsidR="001200B2" w:rsidRPr="00643133">
        <w:rPr>
          <w:sz w:val="24"/>
          <w:szCs w:val="24"/>
          <w:highlight w:val="yellow"/>
        </w:rPr>
        <w:t>7</w:t>
      </w:r>
      <w:r w:rsidR="00B0180F" w:rsidRPr="00643133">
        <w:rPr>
          <w:sz w:val="24"/>
          <w:szCs w:val="24"/>
          <w:highlight w:val="yellow"/>
        </w:rPr>
        <w:t xml:space="preserve"> г.</w:t>
      </w:r>
    </w:p>
    <w:p w:rsidR="00B0180F" w:rsidRPr="001643BE" w:rsidRDefault="00B0180F" w:rsidP="00B0180F">
      <w:pPr>
        <w:widowControl w:val="0"/>
        <w:tabs>
          <w:tab w:val="left" w:pos="5812"/>
        </w:tabs>
        <w:ind w:left="294" w:hanging="294"/>
        <w:jc w:val="left"/>
        <w:rPr>
          <w:sz w:val="24"/>
          <w:szCs w:val="24"/>
        </w:rPr>
      </w:pPr>
      <w:r w:rsidRPr="001643BE">
        <w:rPr>
          <w:sz w:val="24"/>
          <w:szCs w:val="24"/>
        </w:rPr>
        <w:t xml:space="preserve">Срок представления диссертации к защите      </w:t>
      </w:r>
      <w:r w:rsidRPr="00EB3FFD">
        <w:rPr>
          <w:sz w:val="24"/>
          <w:szCs w:val="24"/>
        </w:rPr>
        <w:t>«</w:t>
      </w:r>
      <w:r w:rsidR="00EB3FFD" w:rsidRPr="00EB3FFD">
        <w:rPr>
          <w:sz w:val="24"/>
          <w:szCs w:val="24"/>
        </w:rPr>
        <w:t>__</w:t>
      </w:r>
      <w:r w:rsidR="00773BA7" w:rsidRPr="00EB3FFD">
        <w:rPr>
          <w:sz w:val="24"/>
          <w:szCs w:val="24"/>
        </w:rPr>
        <w:t xml:space="preserve">» </w:t>
      </w:r>
      <w:r w:rsidR="00B35CE5">
        <w:rPr>
          <w:sz w:val="24"/>
          <w:szCs w:val="24"/>
        </w:rPr>
        <w:t>________</w:t>
      </w:r>
      <w:r w:rsidR="00773BA7" w:rsidRPr="00EB3FFD">
        <w:rPr>
          <w:sz w:val="24"/>
          <w:szCs w:val="24"/>
        </w:rPr>
        <w:t xml:space="preserve"> 201</w:t>
      </w:r>
      <w:r w:rsidR="0041085D" w:rsidRPr="0041085D">
        <w:rPr>
          <w:sz w:val="24"/>
          <w:szCs w:val="24"/>
        </w:rPr>
        <w:t>9</w:t>
      </w:r>
      <w:r w:rsidRPr="00EB3FFD">
        <w:rPr>
          <w:sz w:val="24"/>
          <w:szCs w:val="24"/>
        </w:rPr>
        <w:t xml:space="preserve">  г.</w:t>
      </w:r>
    </w:p>
    <w:p w:rsidR="00B0180F" w:rsidRPr="001643BE" w:rsidRDefault="00B0180F" w:rsidP="00B0180F">
      <w:pPr>
        <w:widowControl w:val="0"/>
        <w:spacing w:line="240" w:lineRule="auto"/>
        <w:jc w:val="left"/>
        <w:rPr>
          <w:sz w:val="24"/>
          <w:szCs w:val="24"/>
        </w:rPr>
      </w:pPr>
      <w:r w:rsidRPr="001643BE">
        <w:rPr>
          <w:sz w:val="24"/>
          <w:szCs w:val="24"/>
        </w:rPr>
        <w:t>Обозна</w:t>
      </w:r>
      <w:r w:rsidR="00293031">
        <w:rPr>
          <w:sz w:val="24"/>
          <w:szCs w:val="24"/>
        </w:rPr>
        <w:t xml:space="preserve">чение магистерской диссертации </w:t>
      </w:r>
      <w:r>
        <w:rPr>
          <w:sz w:val="24"/>
          <w:szCs w:val="24"/>
        </w:rPr>
        <w:t>15.04.02.</w:t>
      </w:r>
      <w:r w:rsidR="001200B2" w:rsidRPr="00643133">
        <w:rPr>
          <w:sz w:val="24"/>
          <w:szCs w:val="24"/>
          <w:highlight w:val="yellow"/>
        </w:rPr>
        <w:t>92</w:t>
      </w:r>
      <w:r w:rsidR="008A0384">
        <w:rPr>
          <w:sz w:val="24"/>
          <w:szCs w:val="24"/>
        </w:rPr>
        <w:t>0000.000 МД</w:t>
      </w:r>
    </w:p>
    <w:p w:rsidR="00B0180F" w:rsidRPr="001643BE" w:rsidRDefault="00B0180F" w:rsidP="00B0180F">
      <w:pPr>
        <w:widowControl w:val="0"/>
        <w:ind w:left="294" w:hanging="294"/>
        <w:rPr>
          <w:sz w:val="24"/>
          <w:szCs w:val="24"/>
        </w:rPr>
      </w:pPr>
    </w:p>
    <w:p w:rsidR="00B0180F" w:rsidRPr="001643BE" w:rsidRDefault="00B0180F" w:rsidP="00B0180F">
      <w:pPr>
        <w:widowControl w:val="0"/>
        <w:ind w:left="294" w:hanging="294"/>
        <w:rPr>
          <w:sz w:val="24"/>
          <w:szCs w:val="24"/>
        </w:rPr>
      </w:pPr>
      <w:r w:rsidRPr="001643BE">
        <w:rPr>
          <w:sz w:val="24"/>
          <w:szCs w:val="24"/>
        </w:rPr>
        <w:t>Исходные данные:</w:t>
      </w:r>
    </w:p>
    <w:p w:rsidR="00B0180F" w:rsidRPr="001643BE" w:rsidRDefault="00B0180F" w:rsidP="00B0180F">
      <w:pPr>
        <w:widowControl w:val="0"/>
        <w:spacing w:line="240" w:lineRule="auto"/>
        <w:ind w:hanging="10"/>
        <w:rPr>
          <w:sz w:val="24"/>
          <w:szCs w:val="24"/>
        </w:rPr>
      </w:pPr>
      <w:r w:rsidRPr="003A2802">
        <w:rPr>
          <w:color w:val="FF0000"/>
          <w:sz w:val="24"/>
          <w:szCs w:val="24"/>
        </w:rPr>
        <w:t xml:space="preserve">Техническая характеристика существующих </w:t>
      </w:r>
      <w:r w:rsidR="00773BA7" w:rsidRPr="003A2802">
        <w:rPr>
          <w:color w:val="FF0000"/>
          <w:sz w:val="24"/>
          <w:szCs w:val="24"/>
        </w:rPr>
        <w:t xml:space="preserve">установок </w:t>
      </w:r>
      <w:r w:rsidR="001200B2" w:rsidRPr="003A2802">
        <w:rPr>
          <w:color w:val="FF0000"/>
          <w:sz w:val="24"/>
          <w:szCs w:val="24"/>
        </w:rPr>
        <w:t>абразивоструйной обработки магистральных</w:t>
      </w:r>
      <w:r w:rsidR="001F2B61" w:rsidRPr="003A2802">
        <w:rPr>
          <w:color w:val="FF0000"/>
          <w:sz w:val="24"/>
          <w:szCs w:val="24"/>
        </w:rPr>
        <w:t xml:space="preserve"> и промысловых</w:t>
      </w:r>
      <w:r w:rsidR="001200B2" w:rsidRPr="003A2802">
        <w:rPr>
          <w:color w:val="FF0000"/>
          <w:sz w:val="24"/>
          <w:szCs w:val="24"/>
        </w:rPr>
        <w:t xml:space="preserve"> трубопроводов в процессе дефектации и ремонта</w:t>
      </w:r>
      <w:r w:rsidR="001F2B61" w:rsidRPr="003A2802">
        <w:rPr>
          <w:color w:val="FF0000"/>
          <w:sz w:val="24"/>
          <w:szCs w:val="24"/>
        </w:rPr>
        <w:t>.</w:t>
      </w:r>
    </w:p>
    <w:p w:rsidR="00B0180F" w:rsidRDefault="00B0180F" w:rsidP="00B0180F">
      <w:pPr>
        <w:widowControl w:val="0"/>
      </w:pPr>
      <w:r>
        <w:br w:type="page"/>
      </w:r>
    </w:p>
    <w:tbl>
      <w:tblPr>
        <w:tblW w:w="10356" w:type="dxa"/>
        <w:tblInd w:w="-150" w:type="dxa"/>
        <w:tblLayout w:type="fixed"/>
        <w:tblLook w:val="01E0" w:firstRow="1" w:lastRow="1" w:firstColumn="1" w:lastColumn="1" w:noHBand="0" w:noVBand="0"/>
      </w:tblPr>
      <w:tblGrid>
        <w:gridCol w:w="4728"/>
        <w:gridCol w:w="2790"/>
        <w:gridCol w:w="2838"/>
      </w:tblGrid>
      <w:tr w:rsidR="00B0180F" w:rsidRPr="001643BE" w:rsidTr="00B6128F">
        <w:tc>
          <w:tcPr>
            <w:tcW w:w="10356" w:type="dxa"/>
            <w:gridSpan w:val="3"/>
            <w:shd w:val="clear" w:color="auto" w:fill="auto"/>
          </w:tcPr>
          <w:p w:rsidR="00B0180F" w:rsidRDefault="00B0180F" w:rsidP="00B0180F">
            <w:pPr>
              <w:widowControl w:val="0"/>
              <w:suppressAutoHyphens/>
              <w:spacing w:line="240" w:lineRule="auto"/>
              <w:rPr>
                <w:sz w:val="24"/>
                <w:szCs w:val="24"/>
              </w:rPr>
            </w:pPr>
            <w:r w:rsidRPr="001643BE">
              <w:rPr>
                <w:sz w:val="24"/>
                <w:szCs w:val="24"/>
              </w:rPr>
              <w:lastRenderedPageBreak/>
              <w:t>Перечень (примерный) основных вопросов, которые должны быть рассмотрены в диссертации</w:t>
            </w:r>
          </w:p>
          <w:p w:rsidR="00B0180F" w:rsidRPr="001643BE" w:rsidRDefault="00B0180F" w:rsidP="00B0180F">
            <w:pPr>
              <w:widowControl w:val="0"/>
              <w:suppressAutoHyphens/>
              <w:spacing w:line="240" w:lineRule="auto"/>
              <w:rPr>
                <w:sz w:val="24"/>
                <w:szCs w:val="24"/>
              </w:rPr>
            </w:pPr>
          </w:p>
        </w:tc>
      </w:tr>
      <w:tr w:rsidR="00B0180F" w:rsidRPr="001643BE" w:rsidTr="00B6128F">
        <w:tc>
          <w:tcPr>
            <w:tcW w:w="10356" w:type="dxa"/>
            <w:gridSpan w:val="3"/>
            <w:shd w:val="clear" w:color="auto" w:fill="auto"/>
          </w:tcPr>
          <w:p w:rsidR="00B0180F" w:rsidRPr="007541D9" w:rsidRDefault="00B0180F" w:rsidP="00B0180F">
            <w:pPr>
              <w:widowControl w:val="0"/>
              <w:suppressAutoHyphens/>
              <w:rPr>
                <w:sz w:val="24"/>
                <w:szCs w:val="24"/>
              </w:rPr>
            </w:pPr>
            <w:r w:rsidRPr="007541D9">
              <w:rPr>
                <w:sz w:val="24"/>
                <w:szCs w:val="24"/>
              </w:rPr>
              <w:t>ВВЕДЕНИЕ</w:t>
            </w:r>
          </w:p>
        </w:tc>
      </w:tr>
      <w:tr w:rsidR="00B0180F" w:rsidRPr="001643BE" w:rsidTr="00B6128F">
        <w:tc>
          <w:tcPr>
            <w:tcW w:w="10356" w:type="dxa"/>
            <w:gridSpan w:val="3"/>
            <w:shd w:val="clear" w:color="auto" w:fill="auto"/>
          </w:tcPr>
          <w:p w:rsidR="00B0180F" w:rsidRPr="007541D9" w:rsidRDefault="00B0180F" w:rsidP="00B0180F">
            <w:pPr>
              <w:widowControl w:val="0"/>
              <w:suppressAutoHyphens/>
              <w:rPr>
                <w:sz w:val="24"/>
                <w:szCs w:val="24"/>
              </w:rPr>
            </w:pPr>
            <w:r w:rsidRPr="007541D9">
              <w:rPr>
                <w:sz w:val="24"/>
                <w:szCs w:val="24"/>
              </w:rPr>
              <w:t>1 Основная часть</w:t>
            </w:r>
          </w:p>
        </w:tc>
      </w:tr>
      <w:tr w:rsidR="00B0180F" w:rsidRPr="001643BE" w:rsidTr="00B6128F">
        <w:tc>
          <w:tcPr>
            <w:tcW w:w="10356" w:type="dxa"/>
            <w:gridSpan w:val="3"/>
            <w:shd w:val="clear" w:color="auto" w:fill="auto"/>
          </w:tcPr>
          <w:p w:rsidR="00B0180F" w:rsidRPr="00AE0F2C" w:rsidRDefault="00B0180F" w:rsidP="00B0180F">
            <w:pPr>
              <w:widowControl w:val="0"/>
              <w:suppressAutoHyphens/>
              <w:rPr>
                <w:sz w:val="24"/>
                <w:szCs w:val="24"/>
                <w:lang w:val="en-US"/>
              </w:rPr>
            </w:pPr>
            <w:r w:rsidRPr="007541D9">
              <w:rPr>
                <w:sz w:val="24"/>
                <w:szCs w:val="24"/>
              </w:rPr>
              <w:t xml:space="preserve">    1.1 Обзор литературы</w:t>
            </w:r>
          </w:p>
        </w:tc>
      </w:tr>
      <w:tr w:rsidR="00AE0F2C" w:rsidRPr="001643BE" w:rsidTr="00B6128F">
        <w:tc>
          <w:tcPr>
            <w:tcW w:w="10356" w:type="dxa"/>
            <w:gridSpan w:val="3"/>
            <w:shd w:val="clear" w:color="auto" w:fill="auto"/>
          </w:tcPr>
          <w:p w:rsidR="00AE0F2C" w:rsidRPr="00AE0F2C" w:rsidRDefault="00AE0F2C" w:rsidP="00AE0F2C">
            <w:pPr>
              <w:widowControl w:val="0"/>
              <w:suppressAutoHyphens/>
              <w:ind w:firstLine="292"/>
              <w:rPr>
                <w:sz w:val="24"/>
                <w:szCs w:val="24"/>
              </w:rPr>
            </w:pPr>
            <w:r>
              <w:rPr>
                <w:sz w:val="24"/>
                <w:szCs w:val="24"/>
                <w:lang w:val="en-US"/>
              </w:rPr>
              <w:t>1</w:t>
            </w:r>
            <w:r>
              <w:rPr>
                <w:sz w:val="24"/>
                <w:szCs w:val="24"/>
              </w:rPr>
              <w:t xml:space="preserve">.2 </w:t>
            </w:r>
            <w:r w:rsidRPr="00AE0F2C">
              <w:rPr>
                <w:sz w:val="24"/>
                <w:szCs w:val="24"/>
              </w:rPr>
              <w:t>Патентная проработка вопроса обогрева</w:t>
            </w:r>
          </w:p>
        </w:tc>
      </w:tr>
      <w:tr w:rsidR="00B0180F" w:rsidRPr="001643BE" w:rsidTr="00B6128F">
        <w:tc>
          <w:tcPr>
            <w:tcW w:w="10356" w:type="dxa"/>
            <w:gridSpan w:val="3"/>
            <w:shd w:val="clear" w:color="auto" w:fill="auto"/>
          </w:tcPr>
          <w:p w:rsidR="00B0180F" w:rsidRPr="007541D9" w:rsidRDefault="00AE0F2C" w:rsidP="00B0180F">
            <w:pPr>
              <w:widowControl w:val="0"/>
              <w:suppressAutoHyphens/>
              <w:rPr>
                <w:sz w:val="24"/>
                <w:szCs w:val="24"/>
              </w:rPr>
            </w:pPr>
            <w:r>
              <w:rPr>
                <w:sz w:val="24"/>
                <w:szCs w:val="24"/>
              </w:rPr>
              <w:t xml:space="preserve">    1.3</w:t>
            </w:r>
            <w:r w:rsidR="00B0180F" w:rsidRPr="007541D9">
              <w:rPr>
                <w:sz w:val="24"/>
                <w:szCs w:val="24"/>
              </w:rPr>
              <w:t xml:space="preserve"> Разработка технических требований</w:t>
            </w:r>
          </w:p>
        </w:tc>
      </w:tr>
      <w:tr w:rsidR="00B0180F" w:rsidRPr="001643BE" w:rsidTr="00B6128F">
        <w:tc>
          <w:tcPr>
            <w:tcW w:w="10356" w:type="dxa"/>
            <w:gridSpan w:val="3"/>
            <w:shd w:val="clear" w:color="auto" w:fill="auto"/>
          </w:tcPr>
          <w:p w:rsidR="00B0180F" w:rsidRPr="007541D9" w:rsidRDefault="00B0180F" w:rsidP="00B0180F">
            <w:pPr>
              <w:widowControl w:val="0"/>
              <w:suppressAutoHyphens/>
              <w:rPr>
                <w:sz w:val="24"/>
                <w:szCs w:val="24"/>
              </w:rPr>
            </w:pPr>
            <w:r w:rsidRPr="007541D9">
              <w:rPr>
                <w:sz w:val="24"/>
                <w:szCs w:val="24"/>
              </w:rPr>
              <w:t>2 Специальные разделы</w:t>
            </w:r>
          </w:p>
        </w:tc>
      </w:tr>
      <w:tr w:rsidR="00B0180F" w:rsidRPr="001643BE" w:rsidTr="00B6128F">
        <w:tc>
          <w:tcPr>
            <w:tcW w:w="10356" w:type="dxa"/>
            <w:gridSpan w:val="3"/>
            <w:shd w:val="clear" w:color="auto" w:fill="auto"/>
          </w:tcPr>
          <w:p w:rsidR="00B0180F" w:rsidRPr="007541D9" w:rsidRDefault="00A41D6C" w:rsidP="00AE0F2C">
            <w:pPr>
              <w:widowControl w:val="0"/>
              <w:suppressAutoHyphens/>
              <w:spacing w:line="276" w:lineRule="auto"/>
              <w:ind w:left="717" w:hanging="425"/>
              <w:jc w:val="left"/>
              <w:rPr>
                <w:sz w:val="24"/>
                <w:szCs w:val="24"/>
              </w:rPr>
            </w:pPr>
            <w:r w:rsidRPr="007541D9">
              <w:rPr>
                <w:sz w:val="24"/>
                <w:szCs w:val="24"/>
              </w:rPr>
              <w:t xml:space="preserve">2.1 </w:t>
            </w:r>
            <w:r w:rsidR="00630676" w:rsidRPr="00630676">
              <w:rPr>
                <w:sz w:val="24"/>
                <w:szCs w:val="24"/>
              </w:rPr>
              <w:t>Разработка конструкции пескоструйного агрегата</w:t>
            </w:r>
          </w:p>
        </w:tc>
      </w:tr>
      <w:tr w:rsidR="00B0180F" w:rsidRPr="001643BE" w:rsidTr="00B6128F">
        <w:tc>
          <w:tcPr>
            <w:tcW w:w="10356" w:type="dxa"/>
            <w:gridSpan w:val="3"/>
            <w:shd w:val="clear" w:color="auto" w:fill="auto"/>
          </w:tcPr>
          <w:p w:rsidR="00B0180F" w:rsidRPr="007541D9" w:rsidRDefault="00B0180F" w:rsidP="00097A9F">
            <w:pPr>
              <w:widowControl w:val="0"/>
              <w:suppressAutoHyphens/>
              <w:ind w:left="292"/>
              <w:rPr>
                <w:sz w:val="24"/>
                <w:szCs w:val="24"/>
              </w:rPr>
            </w:pPr>
            <w:r w:rsidRPr="007541D9">
              <w:rPr>
                <w:sz w:val="24"/>
                <w:szCs w:val="24"/>
              </w:rPr>
              <w:t xml:space="preserve">2.2 </w:t>
            </w:r>
            <w:r w:rsidR="00630676" w:rsidRPr="00630676">
              <w:rPr>
                <w:sz w:val="24"/>
                <w:szCs w:val="24"/>
              </w:rPr>
              <w:t>Прочностной расчет пескоструйного агрегата</w:t>
            </w:r>
          </w:p>
        </w:tc>
      </w:tr>
      <w:tr w:rsidR="0061575D" w:rsidRPr="001643BE" w:rsidTr="00B6128F">
        <w:tc>
          <w:tcPr>
            <w:tcW w:w="10356" w:type="dxa"/>
            <w:gridSpan w:val="3"/>
            <w:shd w:val="clear" w:color="auto" w:fill="auto"/>
          </w:tcPr>
          <w:p w:rsidR="008A0384" w:rsidRPr="007541D9" w:rsidRDefault="0061575D" w:rsidP="00630676">
            <w:pPr>
              <w:widowControl w:val="0"/>
              <w:suppressAutoHyphens/>
              <w:ind w:left="292"/>
              <w:rPr>
                <w:sz w:val="24"/>
                <w:szCs w:val="24"/>
              </w:rPr>
            </w:pPr>
            <w:r>
              <w:rPr>
                <w:sz w:val="24"/>
                <w:szCs w:val="24"/>
              </w:rPr>
              <w:t xml:space="preserve">2.3 </w:t>
            </w:r>
            <w:r w:rsidR="00630676" w:rsidRPr="00630676">
              <w:rPr>
                <w:sz w:val="24"/>
                <w:szCs w:val="24"/>
              </w:rPr>
              <w:t>Разработка компоновки автономной мобильной абразивоструйной</w:t>
            </w:r>
            <w:r w:rsidR="00630676">
              <w:rPr>
                <w:sz w:val="24"/>
                <w:szCs w:val="24"/>
              </w:rPr>
              <w:t xml:space="preserve"> </w:t>
            </w:r>
            <w:r w:rsidR="00630676" w:rsidRPr="00630676">
              <w:rPr>
                <w:sz w:val="24"/>
                <w:szCs w:val="24"/>
              </w:rPr>
              <w:t>установки</w:t>
            </w:r>
          </w:p>
        </w:tc>
      </w:tr>
      <w:tr w:rsidR="00630676" w:rsidRPr="001643BE" w:rsidTr="00B6128F">
        <w:tc>
          <w:tcPr>
            <w:tcW w:w="10356" w:type="dxa"/>
            <w:gridSpan w:val="3"/>
            <w:shd w:val="clear" w:color="auto" w:fill="auto"/>
          </w:tcPr>
          <w:p w:rsidR="00630676" w:rsidRDefault="00630676" w:rsidP="00630676">
            <w:pPr>
              <w:widowControl w:val="0"/>
              <w:suppressAutoHyphens/>
              <w:ind w:left="292"/>
              <w:rPr>
                <w:sz w:val="24"/>
                <w:szCs w:val="24"/>
              </w:rPr>
            </w:pPr>
            <w:r w:rsidRPr="00630676">
              <w:rPr>
                <w:sz w:val="24"/>
                <w:szCs w:val="24"/>
              </w:rPr>
              <w:t>2.4 Расчет распределения нагрузки по осям шасси от установки</w:t>
            </w:r>
          </w:p>
        </w:tc>
      </w:tr>
      <w:tr w:rsidR="00630676" w:rsidRPr="001643BE" w:rsidTr="00B6128F">
        <w:tc>
          <w:tcPr>
            <w:tcW w:w="10356" w:type="dxa"/>
            <w:gridSpan w:val="3"/>
            <w:shd w:val="clear" w:color="auto" w:fill="auto"/>
          </w:tcPr>
          <w:p w:rsidR="00630676" w:rsidRDefault="00630676" w:rsidP="00630676">
            <w:pPr>
              <w:widowControl w:val="0"/>
              <w:suppressAutoHyphens/>
              <w:ind w:left="292"/>
              <w:rPr>
                <w:sz w:val="24"/>
                <w:szCs w:val="24"/>
              </w:rPr>
            </w:pPr>
            <w:r w:rsidRPr="00630676">
              <w:rPr>
                <w:sz w:val="24"/>
                <w:szCs w:val="24"/>
              </w:rPr>
              <w:t>2.6 Прочностной расчет рамы автономной мобильной абразивоструйной установки</w:t>
            </w:r>
          </w:p>
        </w:tc>
      </w:tr>
      <w:tr w:rsidR="00630676" w:rsidRPr="001643BE" w:rsidTr="00B6128F">
        <w:tc>
          <w:tcPr>
            <w:tcW w:w="10356" w:type="dxa"/>
            <w:gridSpan w:val="3"/>
            <w:shd w:val="clear" w:color="auto" w:fill="auto"/>
          </w:tcPr>
          <w:p w:rsidR="00630676" w:rsidRPr="00630676" w:rsidRDefault="00630676" w:rsidP="00630676">
            <w:pPr>
              <w:widowControl w:val="0"/>
              <w:suppressAutoHyphens/>
              <w:ind w:left="292"/>
              <w:rPr>
                <w:sz w:val="24"/>
                <w:szCs w:val="24"/>
              </w:rPr>
            </w:pPr>
            <w:r w:rsidRPr="00630676">
              <w:rPr>
                <w:sz w:val="24"/>
                <w:szCs w:val="24"/>
              </w:rPr>
              <w:t>2.7 Прочностной расчет бункера купершлака</w:t>
            </w:r>
          </w:p>
        </w:tc>
      </w:tr>
      <w:tr w:rsidR="00B0180F" w:rsidRPr="001643BE" w:rsidTr="00B6128F">
        <w:tc>
          <w:tcPr>
            <w:tcW w:w="10356" w:type="dxa"/>
            <w:gridSpan w:val="3"/>
            <w:shd w:val="clear" w:color="auto" w:fill="auto"/>
          </w:tcPr>
          <w:p w:rsidR="00B0180F" w:rsidRPr="007541D9" w:rsidRDefault="005C3FDF" w:rsidP="005C3FDF">
            <w:pPr>
              <w:widowControl w:val="0"/>
              <w:suppressAutoHyphens/>
              <w:rPr>
                <w:sz w:val="24"/>
                <w:szCs w:val="24"/>
              </w:rPr>
            </w:pPr>
            <w:r>
              <w:rPr>
                <w:sz w:val="24"/>
                <w:szCs w:val="24"/>
              </w:rPr>
              <w:t xml:space="preserve">3 </w:t>
            </w:r>
            <w:r w:rsidR="00B0180F" w:rsidRPr="007541D9">
              <w:rPr>
                <w:sz w:val="24"/>
                <w:szCs w:val="24"/>
              </w:rPr>
              <w:t xml:space="preserve"> Безопасность и экологичность работы</w:t>
            </w:r>
          </w:p>
        </w:tc>
      </w:tr>
      <w:tr w:rsidR="00AE0F2C" w:rsidRPr="001643BE" w:rsidTr="00B6128F">
        <w:tc>
          <w:tcPr>
            <w:tcW w:w="10356" w:type="dxa"/>
            <w:gridSpan w:val="3"/>
            <w:shd w:val="clear" w:color="auto" w:fill="auto"/>
          </w:tcPr>
          <w:p w:rsidR="00AE0F2C" w:rsidRDefault="00AE0F2C" w:rsidP="00630676">
            <w:pPr>
              <w:widowControl w:val="0"/>
              <w:suppressAutoHyphens/>
              <w:ind w:firstLine="292"/>
              <w:rPr>
                <w:sz w:val="24"/>
                <w:szCs w:val="24"/>
              </w:rPr>
            </w:pPr>
            <w:r>
              <w:rPr>
                <w:sz w:val="24"/>
                <w:szCs w:val="24"/>
              </w:rPr>
              <w:t xml:space="preserve">3.1 </w:t>
            </w:r>
            <w:r w:rsidRPr="00AE0F2C">
              <w:rPr>
                <w:sz w:val="24"/>
                <w:szCs w:val="24"/>
              </w:rPr>
              <w:t>Прав</w:t>
            </w:r>
            <w:r w:rsidR="00630676">
              <w:rPr>
                <w:sz w:val="24"/>
                <w:szCs w:val="24"/>
              </w:rPr>
              <w:t>ила безопасности при работе на</w:t>
            </w:r>
            <w:r w:rsidRPr="00AE0F2C">
              <w:rPr>
                <w:sz w:val="24"/>
                <w:szCs w:val="24"/>
              </w:rPr>
              <w:t xml:space="preserve"> установке</w:t>
            </w:r>
          </w:p>
        </w:tc>
      </w:tr>
      <w:tr w:rsidR="00AE0F2C" w:rsidRPr="001643BE" w:rsidTr="00B6128F">
        <w:tc>
          <w:tcPr>
            <w:tcW w:w="10356" w:type="dxa"/>
            <w:gridSpan w:val="3"/>
            <w:shd w:val="clear" w:color="auto" w:fill="auto"/>
          </w:tcPr>
          <w:p w:rsidR="00AE0F2C" w:rsidRDefault="00AE0F2C" w:rsidP="00630676">
            <w:pPr>
              <w:widowControl w:val="0"/>
              <w:suppressAutoHyphens/>
              <w:ind w:firstLine="292"/>
              <w:rPr>
                <w:sz w:val="24"/>
                <w:szCs w:val="24"/>
              </w:rPr>
            </w:pPr>
            <w:r>
              <w:rPr>
                <w:sz w:val="24"/>
                <w:szCs w:val="24"/>
              </w:rPr>
              <w:t xml:space="preserve">3.2 </w:t>
            </w:r>
            <w:r w:rsidRPr="00AE0F2C">
              <w:rPr>
                <w:sz w:val="24"/>
                <w:szCs w:val="24"/>
              </w:rPr>
              <w:t>Экологическая безопасность при работе установке</w:t>
            </w:r>
          </w:p>
        </w:tc>
      </w:tr>
      <w:tr w:rsidR="00AE0F2C" w:rsidRPr="001643BE" w:rsidTr="00B6128F">
        <w:tc>
          <w:tcPr>
            <w:tcW w:w="10356" w:type="dxa"/>
            <w:gridSpan w:val="3"/>
            <w:shd w:val="clear" w:color="auto" w:fill="auto"/>
          </w:tcPr>
          <w:p w:rsidR="00AE0F2C" w:rsidRDefault="00AE0F2C" w:rsidP="00AE0F2C">
            <w:pPr>
              <w:widowControl w:val="0"/>
              <w:suppressAutoHyphens/>
              <w:ind w:firstLine="292"/>
              <w:rPr>
                <w:sz w:val="24"/>
                <w:szCs w:val="24"/>
              </w:rPr>
            </w:pPr>
            <w:r>
              <w:rPr>
                <w:sz w:val="24"/>
                <w:szCs w:val="24"/>
              </w:rPr>
              <w:t xml:space="preserve">3.3 </w:t>
            </w:r>
            <w:r w:rsidRPr="00AE0F2C">
              <w:rPr>
                <w:sz w:val="24"/>
                <w:szCs w:val="24"/>
              </w:rPr>
              <w:t>Расчета экономической эффективности проекта</w:t>
            </w:r>
          </w:p>
        </w:tc>
      </w:tr>
      <w:tr w:rsidR="00AE0F2C" w:rsidRPr="001643BE" w:rsidTr="00B6128F">
        <w:tc>
          <w:tcPr>
            <w:tcW w:w="10356" w:type="dxa"/>
            <w:gridSpan w:val="3"/>
            <w:shd w:val="clear" w:color="auto" w:fill="auto"/>
          </w:tcPr>
          <w:p w:rsidR="00AE0F2C" w:rsidRDefault="00AE0F2C" w:rsidP="00630676">
            <w:pPr>
              <w:widowControl w:val="0"/>
              <w:suppressAutoHyphens/>
              <w:ind w:firstLine="292"/>
              <w:rPr>
                <w:sz w:val="24"/>
                <w:szCs w:val="24"/>
              </w:rPr>
            </w:pPr>
            <w:r>
              <w:rPr>
                <w:sz w:val="24"/>
                <w:szCs w:val="24"/>
              </w:rPr>
              <w:t xml:space="preserve">3.4 </w:t>
            </w:r>
            <w:r w:rsidRPr="00AE0F2C">
              <w:rPr>
                <w:sz w:val="24"/>
                <w:szCs w:val="24"/>
              </w:rPr>
              <w:t xml:space="preserve">Расчет затрат </w:t>
            </w:r>
            <w:r w:rsidR="00630676">
              <w:rPr>
                <w:sz w:val="24"/>
                <w:szCs w:val="24"/>
              </w:rPr>
              <w:t>на создание</w:t>
            </w:r>
            <w:r w:rsidRPr="00AE0F2C">
              <w:rPr>
                <w:sz w:val="24"/>
                <w:szCs w:val="24"/>
              </w:rPr>
              <w:t xml:space="preserve"> установки</w:t>
            </w:r>
          </w:p>
        </w:tc>
      </w:tr>
      <w:tr w:rsidR="00B0180F" w:rsidRPr="001643BE" w:rsidTr="00B6128F">
        <w:tc>
          <w:tcPr>
            <w:tcW w:w="10356" w:type="dxa"/>
            <w:gridSpan w:val="3"/>
            <w:shd w:val="clear" w:color="auto" w:fill="auto"/>
          </w:tcPr>
          <w:p w:rsidR="00B0180F" w:rsidRDefault="00B0180F" w:rsidP="00B0180F">
            <w:pPr>
              <w:widowControl w:val="0"/>
              <w:suppressAutoHyphens/>
              <w:rPr>
                <w:sz w:val="24"/>
                <w:szCs w:val="24"/>
              </w:rPr>
            </w:pPr>
            <w:r w:rsidRPr="007541D9">
              <w:rPr>
                <w:sz w:val="24"/>
                <w:szCs w:val="24"/>
              </w:rPr>
              <w:t>ЗАКЛЮЧЕНИЕ</w:t>
            </w:r>
          </w:p>
          <w:p w:rsidR="00B0180F" w:rsidRPr="007541D9" w:rsidRDefault="00B0180F" w:rsidP="00B0180F">
            <w:pPr>
              <w:widowControl w:val="0"/>
              <w:suppressAutoHyphens/>
              <w:rPr>
                <w:sz w:val="24"/>
                <w:szCs w:val="24"/>
              </w:rPr>
            </w:pPr>
          </w:p>
        </w:tc>
      </w:tr>
      <w:tr w:rsidR="00B0180F" w:rsidRPr="001643BE" w:rsidTr="00B6128F">
        <w:tc>
          <w:tcPr>
            <w:tcW w:w="10356" w:type="dxa"/>
            <w:gridSpan w:val="3"/>
            <w:shd w:val="clear" w:color="auto" w:fill="auto"/>
          </w:tcPr>
          <w:p w:rsidR="00B0180F" w:rsidRPr="003A2802" w:rsidRDefault="00B0180F" w:rsidP="00B0180F">
            <w:pPr>
              <w:widowControl w:val="0"/>
              <w:jc w:val="left"/>
              <w:rPr>
                <w:color w:val="FF0000"/>
                <w:sz w:val="24"/>
                <w:szCs w:val="24"/>
              </w:rPr>
            </w:pPr>
            <w:r w:rsidRPr="003A2802">
              <w:rPr>
                <w:color w:val="FF0000"/>
                <w:sz w:val="24"/>
                <w:szCs w:val="24"/>
              </w:rPr>
              <w:t>Перечень (примерный) графического и иллюстративного материала:</w:t>
            </w:r>
          </w:p>
        </w:tc>
      </w:tr>
      <w:tr w:rsidR="00B0180F" w:rsidRPr="001643BE" w:rsidTr="00B6128F">
        <w:tc>
          <w:tcPr>
            <w:tcW w:w="10356" w:type="dxa"/>
            <w:gridSpan w:val="3"/>
            <w:shd w:val="clear" w:color="auto" w:fill="auto"/>
          </w:tcPr>
          <w:p w:rsidR="00B0180F" w:rsidRPr="003A2802" w:rsidRDefault="00B0180F" w:rsidP="0061575D">
            <w:pPr>
              <w:widowControl w:val="0"/>
              <w:jc w:val="left"/>
              <w:rPr>
                <w:color w:val="FF0000"/>
                <w:sz w:val="24"/>
                <w:szCs w:val="24"/>
              </w:rPr>
            </w:pPr>
            <w:r w:rsidRPr="003A2802">
              <w:rPr>
                <w:color w:val="FF0000"/>
                <w:sz w:val="24"/>
                <w:szCs w:val="24"/>
              </w:rPr>
              <w:t xml:space="preserve">1. </w:t>
            </w:r>
            <w:r w:rsidR="00630676" w:rsidRPr="003A2802">
              <w:rPr>
                <w:color w:val="FF0000"/>
                <w:sz w:val="24"/>
                <w:szCs w:val="24"/>
              </w:rPr>
              <w:t>Автономная мобильная абразивоструйная установка. Чертеж общего вида</w:t>
            </w:r>
          </w:p>
        </w:tc>
      </w:tr>
      <w:tr w:rsidR="00B0180F" w:rsidRPr="001643BE" w:rsidTr="00B6128F">
        <w:tc>
          <w:tcPr>
            <w:tcW w:w="10356" w:type="dxa"/>
            <w:gridSpan w:val="3"/>
            <w:shd w:val="clear" w:color="auto" w:fill="auto"/>
          </w:tcPr>
          <w:p w:rsidR="00B0180F" w:rsidRPr="003A2802" w:rsidRDefault="00B0180F" w:rsidP="0061575D">
            <w:pPr>
              <w:widowControl w:val="0"/>
              <w:jc w:val="left"/>
              <w:rPr>
                <w:color w:val="FF0000"/>
                <w:sz w:val="24"/>
                <w:szCs w:val="24"/>
              </w:rPr>
            </w:pPr>
            <w:r w:rsidRPr="003A2802">
              <w:rPr>
                <w:color w:val="FF0000"/>
                <w:sz w:val="24"/>
                <w:szCs w:val="24"/>
              </w:rPr>
              <w:t>2.</w:t>
            </w:r>
            <w:r w:rsidR="00630676" w:rsidRPr="003A2802">
              <w:rPr>
                <w:color w:val="FF0000"/>
                <w:sz w:val="24"/>
                <w:szCs w:val="24"/>
              </w:rPr>
              <w:t xml:space="preserve"> Пескоструйный агрегат. Сборочный чертеж</w:t>
            </w:r>
          </w:p>
        </w:tc>
      </w:tr>
      <w:tr w:rsidR="00B0180F" w:rsidRPr="001643BE" w:rsidTr="00B6128F">
        <w:tc>
          <w:tcPr>
            <w:tcW w:w="10356" w:type="dxa"/>
            <w:gridSpan w:val="3"/>
            <w:shd w:val="clear" w:color="auto" w:fill="auto"/>
          </w:tcPr>
          <w:p w:rsidR="00B0180F" w:rsidRPr="003A2802" w:rsidRDefault="00B0180F" w:rsidP="0061575D">
            <w:pPr>
              <w:widowControl w:val="0"/>
              <w:jc w:val="left"/>
              <w:rPr>
                <w:color w:val="FF0000"/>
                <w:sz w:val="24"/>
                <w:szCs w:val="24"/>
              </w:rPr>
            </w:pPr>
            <w:r w:rsidRPr="003A2802">
              <w:rPr>
                <w:color w:val="FF0000"/>
                <w:sz w:val="24"/>
                <w:szCs w:val="24"/>
              </w:rPr>
              <w:t xml:space="preserve">3. </w:t>
            </w:r>
            <w:r w:rsidR="00630676" w:rsidRPr="003A2802">
              <w:rPr>
                <w:color w:val="FF0000"/>
                <w:sz w:val="24"/>
                <w:szCs w:val="24"/>
              </w:rPr>
              <w:t>Бункер купершлака. Сборочный чертеж</w:t>
            </w:r>
          </w:p>
        </w:tc>
      </w:tr>
      <w:tr w:rsidR="00B0180F" w:rsidRPr="001643BE" w:rsidTr="00B6128F">
        <w:tc>
          <w:tcPr>
            <w:tcW w:w="10356" w:type="dxa"/>
            <w:gridSpan w:val="3"/>
            <w:shd w:val="clear" w:color="auto" w:fill="auto"/>
          </w:tcPr>
          <w:p w:rsidR="00B0180F" w:rsidRPr="003A2802" w:rsidRDefault="00B0180F" w:rsidP="0061575D">
            <w:pPr>
              <w:widowControl w:val="0"/>
              <w:jc w:val="left"/>
              <w:rPr>
                <w:color w:val="FF0000"/>
                <w:sz w:val="24"/>
                <w:szCs w:val="24"/>
              </w:rPr>
            </w:pPr>
            <w:r w:rsidRPr="003A2802">
              <w:rPr>
                <w:color w:val="FF0000"/>
                <w:sz w:val="24"/>
                <w:szCs w:val="24"/>
              </w:rPr>
              <w:t>4.</w:t>
            </w:r>
            <w:r w:rsidRPr="003A2802">
              <w:rPr>
                <w:color w:val="FF0000"/>
              </w:rPr>
              <w:t xml:space="preserve"> </w:t>
            </w:r>
            <w:r w:rsidR="00630676" w:rsidRPr="003A2802">
              <w:rPr>
                <w:color w:val="FF0000"/>
                <w:sz w:val="24"/>
                <w:szCs w:val="24"/>
              </w:rPr>
              <w:t>Иллюстрации к прочностным расчетам</w:t>
            </w:r>
          </w:p>
        </w:tc>
      </w:tr>
      <w:tr w:rsidR="00B0180F" w:rsidRPr="001643BE" w:rsidTr="00B6128F">
        <w:tc>
          <w:tcPr>
            <w:tcW w:w="10356" w:type="dxa"/>
            <w:gridSpan w:val="3"/>
            <w:shd w:val="clear" w:color="auto" w:fill="auto"/>
          </w:tcPr>
          <w:p w:rsidR="00B0180F" w:rsidRPr="001643BE" w:rsidRDefault="00B0180F" w:rsidP="00B0180F">
            <w:pPr>
              <w:widowControl w:val="0"/>
              <w:spacing w:line="240" w:lineRule="auto"/>
              <w:jc w:val="left"/>
              <w:rPr>
                <w:sz w:val="24"/>
                <w:szCs w:val="24"/>
              </w:rPr>
            </w:pPr>
          </w:p>
        </w:tc>
      </w:tr>
      <w:tr w:rsidR="00B0180F" w:rsidRPr="001643BE" w:rsidTr="00B6128F">
        <w:tc>
          <w:tcPr>
            <w:tcW w:w="10356" w:type="dxa"/>
            <w:gridSpan w:val="3"/>
            <w:shd w:val="clear" w:color="auto" w:fill="auto"/>
          </w:tcPr>
          <w:p w:rsidR="00B0180F" w:rsidRPr="001643BE" w:rsidRDefault="00B0180F" w:rsidP="00B0180F">
            <w:pPr>
              <w:widowControl w:val="0"/>
              <w:spacing w:line="240" w:lineRule="auto"/>
              <w:jc w:val="left"/>
              <w:rPr>
                <w:sz w:val="24"/>
                <w:szCs w:val="24"/>
              </w:rPr>
            </w:pPr>
          </w:p>
        </w:tc>
      </w:tr>
      <w:tr w:rsidR="00B0180F" w:rsidRPr="001643BE" w:rsidTr="00B6128F">
        <w:tc>
          <w:tcPr>
            <w:tcW w:w="10356" w:type="dxa"/>
            <w:gridSpan w:val="3"/>
            <w:shd w:val="clear" w:color="auto" w:fill="auto"/>
          </w:tcPr>
          <w:p w:rsidR="00B0180F" w:rsidRPr="001643BE" w:rsidRDefault="00B0180F" w:rsidP="00B0180F">
            <w:pPr>
              <w:widowControl w:val="0"/>
              <w:spacing w:line="240" w:lineRule="auto"/>
              <w:jc w:val="left"/>
              <w:rPr>
                <w:sz w:val="20"/>
              </w:rPr>
            </w:pPr>
          </w:p>
        </w:tc>
      </w:tr>
      <w:tr w:rsidR="00B0180F" w:rsidRPr="001643BE" w:rsidTr="00B6128F">
        <w:tc>
          <w:tcPr>
            <w:tcW w:w="4728" w:type="dxa"/>
            <w:shd w:val="clear" w:color="auto" w:fill="auto"/>
          </w:tcPr>
          <w:p w:rsidR="00B0180F" w:rsidRDefault="00B0180F" w:rsidP="00B0180F">
            <w:pPr>
              <w:widowControl w:val="0"/>
              <w:spacing w:line="240" w:lineRule="auto"/>
              <w:jc w:val="left"/>
              <w:rPr>
                <w:sz w:val="24"/>
                <w:szCs w:val="24"/>
              </w:rPr>
            </w:pPr>
            <w:r w:rsidRPr="001643BE">
              <w:rPr>
                <w:sz w:val="24"/>
                <w:szCs w:val="24"/>
              </w:rPr>
              <w:t>Руководитель работы</w:t>
            </w:r>
          </w:p>
          <w:p w:rsidR="00B0180F" w:rsidRPr="001643BE" w:rsidRDefault="00B0180F" w:rsidP="00B0180F">
            <w:pPr>
              <w:widowControl w:val="0"/>
              <w:spacing w:line="240" w:lineRule="auto"/>
              <w:jc w:val="left"/>
              <w:rPr>
                <w:sz w:val="24"/>
                <w:szCs w:val="24"/>
              </w:rPr>
            </w:pPr>
          </w:p>
          <w:p w:rsidR="00B0180F" w:rsidRPr="001643BE" w:rsidRDefault="00B0180F" w:rsidP="00B0180F">
            <w:pPr>
              <w:widowControl w:val="0"/>
              <w:spacing w:line="240" w:lineRule="auto"/>
              <w:jc w:val="left"/>
              <w:rPr>
                <w:sz w:val="24"/>
                <w:szCs w:val="24"/>
              </w:rPr>
            </w:pPr>
            <w:r>
              <w:rPr>
                <w:sz w:val="24"/>
                <w:szCs w:val="24"/>
              </w:rPr>
              <w:t>докто</w:t>
            </w:r>
            <w:r w:rsidRPr="00230742">
              <w:rPr>
                <w:sz w:val="24"/>
                <w:szCs w:val="24"/>
              </w:rPr>
              <w:t>р технических наук</w:t>
            </w:r>
            <w:r w:rsidR="00B9135F" w:rsidRPr="006A2CC5">
              <w:rPr>
                <w:sz w:val="24"/>
                <w:szCs w:val="24"/>
              </w:rPr>
              <w:t>,</w:t>
            </w:r>
            <w:r w:rsidRPr="001643BE">
              <w:rPr>
                <w:sz w:val="24"/>
                <w:szCs w:val="24"/>
              </w:rPr>
              <w:t xml:space="preserve"> </w:t>
            </w:r>
            <w:r w:rsidRPr="00230742">
              <w:rPr>
                <w:sz w:val="24"/>
                <w:szCs w:val="24"/>
              </w:rPr>
              <w:t xml:space="preserve">профессор </w:t>
            </w:r>
            <w:r>
              <w:rPr>
                <w:sz w:val="24"/>
                <w:szCs w:val="24"/>
              </w:rPr>
              <w:t xml:space="preserve">   </w:t>
            </w:r>
          </w:p>
          <w:p w:rsidR="00B0180F" w:rsidRPr="001643BE" w:rsidRDefault="00B0180F" w:rsidP="00B0180F">
            <w:pPr>
              <w:widowControl w:val="0"/>
              <w:spacing w:line="240" w:lineRule="auto"/>
              <w:ind w:firstLine="300"/>
              <w:jc w:val="left"/>
              <w:rPr>
                <w:sz w:val="24"/>
                <w:szCs w:val="24"/>
                <w:vertAlign w:val="superscript"/>
              </w:rPr>
            </w:pPr>
          </w:p>
        </w:tc>
        <w:tc>
          <w:tcPr>
            <w:tcW w:w="2790" w:type="dxa"/>
            <w:shd w:val="clear" w:color="auto" w:fill="auto"/>
          </w:tcPr>
          <w:p w:rsidR="00B0180F" w:rsidRDefault="00B0180F" w:rsidP="00B0180F">
            <w:pPr>
              <w:widowControl w:val="0"/>
              <w:spacing w:line="240" w:lineRule="auto"/>
              <w:jc w:val="left"/>
              <w:rPr>
                <w:sz w:val="24"/>
                <w:szCs w:val="24"/>
              </w:rPr>
            </w:pPr>
          </w:p>
          <w:p w:rsidR="00B0180F" w:rsidRPr="001643BE" w:rsidRDefault="00B0180F" w:rsidP="00B0180F">
            <w:pPr>
              <w:widowControl w:val="0"/>
              <w:spacing w:line="240" w:lineRule="auto"/>
              <w:jc w:val="left"/>
              <w:rPr>
                <w:sz w:val="24"/>
                <w:szCs w:val="24"/>
              </w:rPr>
            </w:pPr>
          </w:p>
          <w:p w:rsidR="00B0180F" w:rsidRPr="001643BE" w:rsidRDefault="00B0180F" w:rsidP="00B0180F">
            <w:pPr>
              <w:widowControl w:val="0"/>
              <w:spacing w:line="240" w:lineRule="auto"/>
              <w:jc w:val="left"/>
              <w:rPr>
                <w:sz w:val="24"/>
                <w:szCs w:val="24"/>
              </w:rPr>
            </w:pPr>
            <w:r w:rsidRPr="001643BE">
              <w:rPr>
                <w:sz w:val="24"/>
                <w:szCs w:val="24"/>
              </w:rPr>
              <w:t>___________________</w:t>
            </w:r>
          </w:p>
          <w:p w:rsidR="00B0180F" w:rsidRPr="001643BE" w:rsidRDefault="00B0180F" w:rsidP="00B0180F">
            <w:pPr>
              <w:widowControl w:val="0"/>
              <w:spacing w:line="200" w:lineRule="atLeast"/>
              <w:ind w:left="-87" w:firstLine="4"/>
              <w:jc w:val="center"/>
              <w:rPr>
                <w:sz w:val="20"/>
                <w:vertAlign w:val="superscript"/>
              </w:rPr>
            </w:pPr>
            <w:r w:rsidRPr="001643BE">
              <w:rPr>
                <w:sz w:val="20"/>
                <w:vertAlign w:val="superscript"/>
              </w:rPr>
              <w:t xml:space="preserve">(подпись, дата)                                               </w:t>
            </w:r>
          </w:p>
        </w:tc>
        <w:tc>
          <w:tcPr>
            <w:tcW w:w="2838" w:type="dxa"/>
            <w:shd w:val="clear" w:color="auto" w:fill="auto"/>
          </w:tcPr>
          <w:p w:rsidR="00B0180F" w:rsidRDefault="00B0180F" w:rsidP="00B0180F">
            <w:pPr>
              <w:widowControl w:val="0"/>
              <w:spacing w:line="240" w:lineRule="auto"/>
              <w:jc w:val="center"/>
              <w:rPr>
                <w:sz w:val="24"/>
                <w:szCs w:val="24"/>
              </w:rPr>
            </w:pPr>
          </w:p>
          <w:p w:rsidR="00B0180F" w:rsidRPr="001643BE" w:rsidRDefault="00B0180F" w:rsidP="00B0180F">
            <w:pPr>
              <w:widowControl w:val="0"/>
              <w:spacing w:line="240" w:lineRule="auto"/>
              <w:jc w:val="center"/>
              <w:rPr>
                <w:sz w:val="24"/>
                <w:szCs w:val="24"/>
              </w:rPr>
            </w:pPr>
          </w:p>
          <w:p w:rsidR="00B0180F" w:rsidRPr="009D0B13" w:rsidRDefault="00B0180F" w:rsidP="00B0180F">
            <w:pPr>
              <w:widowControl w:val="0"/>
              <w:spacing w:line="240" w:lineRule="auto"/>
              <w:jc w:val="center"/>
              <w:rPr>
                <w:sz w:val="24"/>
                <w:szCs w:val="24"/>
              </w:rPr>
            </w:pPr>
            <w:r w:rsidRPr="009D0B13">
              <w:rPr>
                <w:sz w:val="24"/>
                <w:szCs w:val="24"/>
              </w:rPr>
              <w:t>С.О. Киреев</w:t>
            </w:r>
          </w:p>
        </w:tc>
      </w:tr>
      <w:tr w:rsidR="00B0180F" w:rsidRPr="001643BE" w:rsidTr="00B6128F">
        <w:tc>
          <w:tcPr>
            <w:tcW w:w="4728" w:type="dxa"/>
            <w:shd w:val="clear" w:color="auto" w:fill="auto"/>
          </w:tcPr>
          <w:p w:rsidR="00B0180F" w:rsidRPr="001643BE" w:rsidRDefault="00B0180F" w:rsidP="00B0180F">
            <w:pPr>
              <w:widowControl w:val="0"/>
              <w:spacing w:line="240" w:lineRule="auto"/>
              <w:jc w:val="left"/>
              <w:rPr>
                <w:sz w:val="24"/>
                <w:szCs w:val="24"/>
              </w:rPr>
            </w:pPr>
          </w:p>
        </w:tc>
        <w:tc>
          <w:tcPr>
            <w:tcW w:w="2790" w:type="dxa"/>
            <w:shd w:val="clear" w:color="auto" w:fill="auto"/>
          </w:tcPr>
          <w:p w:rsidR="00B0180F" w:rsidRDefault="00B0180F" w:rsidP="00B0180F">
            <w:pPr>
              <w:widowControl w:val="0"/>
              <w:spacing w:line="240" w:lineRule="auto"/>
              <w:jc w:val="left"/>
              <w:rPr>
                <w:sz w:val="24"/>
                <w:szCs w:val="24"/>
              </w:rPr>
            </w:pPr>
          </w:p>
        </w:tc>
        <w:tc>
          <w:tcPr>
            <w:tcW w:w="2838" w:type="dxa"/>
            <w:shd w:val="clear" w:color="auto" w:fill="auto"/>
          </w:tcPr>
          <w:p w:rsidR="00B0180F" w:rsidRDefault="00B0180F" w:rsidP="00B0180F">
            <w:pPr>
              <w:widowControl w:val="0"/>
              <w:spacing w:line="240" w:lineRule="auto"/>
              <w:jc w:val="center"/>
              <w:rPr>
                <w:sz w:val="24"/>
                <w:szCs w:val="24"/>
              </w:rPr>
            </w:pPr>
          </w:p>
        </w:tc>
      </w:tr>
      <w:tr w:rsidR="00B0180F" w:rsidRPr="001643BE" w:rsidTr="00B6128F">
        <w:tc>
          <w:tcPr>
            <w:tcW w:w="4728" w:type="dxa"/>
            <w:shd w:val="clear" w:color="auto" w:fill="auto"/>
          </w:tcPr>
          <w:p w:rsidR="00B0180F" w:rsidRPr="001643BE" w:rsidRDefault="00B0180F" w:rsidP="00B0180F">
            <w:pPr>
              <w:widowControl w:val="0"/>
              <w:spacing w:line="240" w:lineRule="auto"/>
              <w:rPr>
                <w:sz w:val="24"/>
                <w:szCs w:val="24"/>
              </w:rPr>
            </w:pPr>
            <w:r w:rsidRPr="00B9135F">
              <w:rPr>
                <w:sz w:val="24"/>
                <w:szCs w:val="24"/>
              </w:rPr>
              <w:t>Задание принял к исполн</w:t>
            </w:r>
            <w:r w:rsidRPr="001643BE">
              <w:rPr>
                <w:sz w:val="24"/>
                <w:szCs w:val="24"/>
                <w:lang w:val="en-US"/>
              </w:rPr>
              <w:t>ению</w:t>
            </w:r>
          </w:p>
        </w:tc>
        <w:tc>
          <w:tcPr>
            <w:tcW w:w="2790" w:type="dxa"/>
            <w:shd w:val="clear" w:color="auto" w:fill="auto"/>
          </w:tcPr>
          <w:p w:rsidR="00B0180F" w:rsidRPr="001643BE" w:rsidRDefault="00B0180F" w:rsidP="00B0180F">
            <w:pPr>
              <w:widowControl w:val="0"/>
              <w:spacing w:line="240" w:lineRule="auto"/>
              <w:jc w:val="left"/>
              <w:rPr>
                <w:sz w:val="24"/>
                <w:szCs w:val="24"/>
              </w:rPr>
            </w:pPr>
            <w:r w:rsidRPr="001643BE">
              <w:rPr>
                <w:sz w:val="24"/>
                <w:szCs w:val="24"/>
              </w:rPr>
              <w:t>__________________</w:t>
            </w:r>
          </w:p>
          <w:p w:rsidR="00B0180F" w:rsidRPr="001643BE" w:rsidRDefault="00B0180F" w:rsidP="00B0180F">
            <w:pPr>
              <w:widowControl w:val="0"/>
              <w:spacing w:line="200" w:lineRule="atLeast"/>
              <w:ind w:left="-87" w:firstLine="4"/>
              <w:jc w:val="center"/>
              <w:rPr>
                <w:sz w:val="20"/>
                <w:vertAlign w:val="superscript"/>
              </w:rPr>
            </w:pPr>
            <w:r w:rsidRPr="001643BE">
              <w:rPr>
                <w:sz w:val="20"/>
                <w:vertAlign w:val="superscript"/>
              </w:rPr>
              <w:t>(подпись, дата)</w:t>
            </w:r>
          </w:p>
        </w:tc>
        <w:tc>
          <w:tcPr>
            <w:tcW w:w="2838" w:type="dxa"/>
            <w:shd w:val="clear" w:color="auto" w:fill="auto"/>
          </w:tcPr>
          <w:p w:rsidR="00B0180F" w:rsidRPr="001643BE" w:rsidRDefault="00630676" w:rsidP="0061575D">
            <w:pPr>
              <w:widowControl w:val="0"/>
              <w:spacing w:line="240" w:lineRule="auto"/>
              <w:ind w:firstLine="12"/>
              <w:jc w:val="center"/>
              <w:rPr>
                <w:sz w:val="24"/>
                <w:szCs w:val="24"/>
                <w:u w:val="single"/>
              </w:rPr>
            </w:pPr>
            <w:r>
              <w:rPr>
                <w:sz w:val="24"/>
                <w:szCs w:val="24"/>
              </w:rPr>
              <w:t>О.А. Вдовченко</w:t>
            </w:r>
          </w:p>
        </w:tc>
      </w:tr>
    </w:tbl>
    <w:p w:rsidR="00B0180F" w:rsidRPr="001643BE" w:rsidRDefault="00B0180F" w:rsidP="00B0180F">
      <w:pPr>
        <w:widowControl w:val="0"/>
        <w:spacing w:line="240" w:lineRule="auto"/>
        <w:jc w:val="center"/>
        <w:rPr>
          <w:color w:val="171717"/>
          <w:sz w:val="18"/>
          <w:szCs w:val="18"/>
        </w:rPr>
      </w:pPr>
    </w:p>
    <w:p w:rsidR="00B0180F" w:rsidRDefault="00B0180F" w:rsidP="00B0180F">
      <w:pPr>
        <w:widowControl w:val="0"/>
        <w:spacing w:line="240" w:lineRule="auto"/>
        <w:jc w:val="left"/>
        <w:rPr>
          <w:b/>
          <w:szCs w:val="28"/>
        </w:rPr>
      </w:pPr>
      <w:r>
        <w:rPr>
          <w:b/>
          <w:szCs w:val="28"/>
        </w:rPr>
        <w:br w:type="page"/>
      </w:r>
    </w:p>
    <w:p w:rsidR="00B6128F" w:rsidRPr="0055559F" w:rsidRDefault="00B6128F" w:rsidP="00B6128F">
      <w:pPr>
        <w:widowControl w:val="0"/>
        <w:spacing w:after="240"/>
        <w:ind w:left="284"/>
        <w:jc w:val="center"/>
        <w:rPr>
          <w:b/>
          <w:szCs w:val="28"/>
        </w:rPr>
      </w:pPr>
      <w:r w:rsidRPr="0055559F">
        <w:rPr>
          <w:b/>
          <w:szCs w:val="28"/>
        </w:rPr>
        <w:lastRenderedPageBreak/>
        <w:t>Аннотация</w:t>
      </w:r>
    </w:p>
    <w:p w:rsidR="00B6128F" w:rsidRDefault="00B6128F" w:rsidP="00B6128F">
      <w:pPr>
        <w:widowControl w:val="0"/>
        <w:ind w:firstLine="709"/>
        <w:rPr>
          <w:szCs w:val="28"/>
        </w:rPr>
      </w:pPr>
      <w:r w:rsidRPr="00EE756C">
        <w:rPr>
          <w:color w:val="FF0000"/>
          <w:szCs w:val="28"/>
        </w:rPr>
        <w:t xml:space="preserve">Проект магистерской диссертации посвящен анализу существующих схем </w:t>
      </w:r>
      <w:r w:rsidR="0038093C" w:rsidRPr="00EE756C">
        <w:rPr>
          <w:color w:val="FF0000"/>
        </w:rPr>
        <w:t xml:space="preserve">конструкции манифольда-блендера на мобильной установке дозирования химреагентов в составе флота гидроразрыва пласта </w:t>
      </w:r>
      <w:r w:rsidR="0038093C" w:rsidRPr="00EE756C">
        <w:rPr>
          <w:color w:val="FF0000"/>
          <w:szCs w:val="28"/>
        </w:rPr>
        <w:t xml:space="preserve">с </w:t>
      </w:r>
      <w:r w:rsidRPr="00EE756C">
        <w:rPr>
          <w:color w:val="FF0000"/>
          <w:szCs w:val="28"/>
        </w:rPr>
        <w:t>автономн</w:t>
      </w:r>
      <w:r w:rsidR="0038093C" w:rsidRPr="00EE756C">
        <w:rPr>
          <w:color w:val="FF0000"/>
          <w:szCs w:val="28"/>
        </w:rPr>
        <w:t>ой</w:t>
      </w:r>
      <w:r w:rsidRPr="00EE756C">
        <w:rPr>
          <w:color w:val="FF0000"/>
          <w:szCs w:val="28"/>
        </w:rPr>
        <w:t xml:space="preserve"> абразивоструйн</w:t>
      </w:r>
      <w:r w:rsidR="0038093C" w:rsidRPr="00EE756C">
        <w:rPr>
          <w:color w:val="FF0000"/>
          <w:szCs w:val="28"/>
        </w:rPr>
        <w:t>ой</w:t>
      </w:r>
      <w:r w:rsidRPr="00EE756C">
        <w:rPr>
          <w:color w:val="FF0000"/>
          <w:szCs w:val="28"/>
        </w:rPr>
        <w:t xml:space="preserve"> установк</w:t>
      </w:r>
      <w:r w:rsidR="0038093C" w:rsidRPr="00EE756C">
        <w:rPr>
          <w:color w:val="FF0000"/>
          <w:szCs w:val="28"/>
        </w:rPr>
        <w:t>ой</w:t>
      </w:r>
      <w:r w:rsidRPr="00EE756C">
        <w:rPr>
          <w:color w:val="FF0000"/>
          <w:szCs w:val="28"/>
        </w:rPr>
        <w:t xml:space="preserve"> и разработке эскизного проекта автономной мобильной абразивоструйной установки.</w:t>
      </w:r>
    </w:p>
    <w:p w:rsidR="00B6128F" w:rsidRDefault="00B6128F" w:rsidP="00B6128F">
      <w:pPr>
        <w:widowControl w:val="0"/>
        <w:ind w:firstLine="709"/>
        <w:rPr>
          <w:szCs w:val="28"/>
        </w:rPr>
      </w:pPr>
      <w:r w:rsidRPr="00BC0960">
        <w:rPr>
          <w:szCs w:val="28"/>
        </w:rPr>
        <w:t>Для выполнен</w:t>
      </w:r>
      <w:r w:rsidR="003A2802">
        <w:rPr>
          <w:szCs w:val="28"/>
        </w:rPr>
        <w:t>ия работ по поддержанию</w:t>
      </w:r>
      <w:r w:rsidRPr="00BC0960">
        <w:rPr>
          <w:szCs w:val="28"/>
        </w:rPr>
        <w:t xml:space="preserve"> магистральных</w:t>
      </w:r>
      <w:r w:rsidR="0038093C">
        <w:rPr>
          <w:szCs w:val="28"/>
        </w:rPr>
        <w:t xml:space="preserve"> и промысловых</w:t>
      </w:r>
      <w:r w:rsidRPr="00BC0960">
        <w:rPr>
          <w:szCs w:val="28"/>
        </w:rPr>
        <w:t xml:space="preserve"> трубопроводов в рамках требований нормативной документации по всем видам коррозионного повреждения (атмосферная коррозия, подземная коррозия, электрохимическая коррозия) необходимы высокопроизводительные процессы по удалению продуктов коррозии. Основным простым высокопроизводительным методом очистки (удаления коррозии, краски, изоляции) является пескоструйная обработка. В условиях нахождения основных нефтегазоносных районов страны в труднодоступных северных широтах необходимо компактное, полностью автономное от энергоресурсов, мобильное абразивоструйное оборудование с возможность перемещения на трехосном авто или подвеске вертолета.</w:t>
      </w:r>
    </w:p>
    <w:p w:rsidR="00B6128F" w:rsidRPr="00D263B5" w:rsidRDefault="00B6128F" w:rsidP="00B6128F">
      <w:pPr>
        <w:widowControl w:val="0"/>
        <w:ind w:firstLine="709"/>
        <w:rPr>
          <w:szCs w:val="28"/>
          <w:highlight w:val="yellow"/>
        </w:rPr>
      </w:pPr>
      <w:r w:rsidRPr="00BA45D6">
        <w:rPr>
          <w:szCs w:val="28"/>
        </w:rPr>
        <w:t xml:space="preserve">Магистерская диссертация состоит из трех разделов основной части и специальных глав с шестью разделами. В первом разделе основной части рассматривается </w:t>
      </w:r>
      <w:r>
        <w:rPr>
          <w:szCs w:val="28"/>
        </w:rPr>
        <w:t xml:space="preserve">высокопроизводительное </w:t>
      </w:r>
      <w:r w:rsidRPr="00BA45D6">
        <w:rPr>
          <w:szCs w:val="28"/>
        </w:rPr>
        <w:t>оборудовани</w:t>
      </w:r>
      <w:r>
        <w:rPr>
          <w:szCs w:val="28"/>
        </w:rPr>
        <w:t>е,</w:t>
      </w:r>
      <w:r w:rsidRPr="00BA45D6">
        <w:rPr>
          <w:szCs w:val="28"/>
        </w:rPr>
        <w:t xml:space="preserve"> используемо</w:t>
      </w:r>
      <w:r>
        <w:rPr>
          <w:szCs w:val="28"/>
        </w:rPr>
        <w:t>е</w:t>
      </w:r>
      <w:r w:rsidRPr="00BA45D6">
        <w:rPr>
          <w:szCs w:val="28"/>
        </w:rPr>
        <w:t xml:space="preserve"> </w:t>
      </w:r>
      <w:r>
        <w:rPr>
          <w:szCs w:val="28"/>
        </w:rPr>
        <w:t xml:space="preserve">для очистки больших поверхностей материалов. </w:t>
      </w:r>
      <w:r w:rsidRPr="00BA45D6">
        <w:rPr>
          <w:szCs w:val="28"/>
        </w:rPr>
        <w:t>Второй раздел основной части посвящен разработке технических требований к разрабатываемой конструкции. В третьем разделе основной части представлено экономическое обоснование работы. В специальные главы магистерской диссертации включен</w:t>
      </w:r>
      <w:r>
        <w:rPr>
          <w:szCs w:val="28"/>
        </w:rPr>
        <w:t>ы</w:t>
      </w:r>
      <w:r w:rsidRPr="00BA45D6">
        <w:rPr>
          <w:szCs w:val="28"/>
        </w:rPr>
        <w:t xml:space="preserve">: </w:t>
      </w:r>
      <w:r>
        <w:rPr>
          <w:szCs w:val="28"/>
        </w:rPr>
        <w:t>выбор оборудования и разработка компоновки, разработка конструкции рамы, создание моделей и выполнение прочностных расчетов пескоструйного аппарата, бункера купершлака, рамы-салазок; оценка требований безопасности и экологичности установки.</w:t>
      </w:r>
    </w:p>
    <w:p w:rsidR="00B6128F" w:rsidRDefault="00B6128F" w:rsidP="00B6128F">
      <w:pPr>
        <w:widowControl w:val="0"/>
        <w:ind w:firstLine="709"/>
        <w:rPr>
          <w:szCs w:val="28"/>
        </w:rPr>
      </w:pPr>
      <w:r w:rsidRPr="00217D91">
        <w:rPr>
          <w:szCs w:val="28"/>
        </w:rPr>
        <w:t xml:space="preserve">Объем выпускной квалификационной работы составляет </w:t>
      </w:r>
      <w:r w:rsidR="007A5B40">
        <w:rPr>
          <w:szCs w:val="28"/>
        </w:rPr>
        <w:t>103</w:t>
      </w:r>
      <w:r w:rsidRPr="00217D91">
        <w:rPr>
          <w:szCs w:val="28"/>
        </w:rPr>
        <w:t xml:space="preserve"> лист</w:t>
      </w:r>
      <w:r w:rsidR="00891580">
        <w:rPr>
          <w:szCs w:val="28"/>
        </w:rPr>
        <w:t>а</w:t>
      </w:r>
      <w:r w:rsidRPr="00217D91">
        <w:rPr>
          <w:szCs w:val="28"/>
        </w:rPr>
        <w:t xml:space="preserve">, расчетная часть включает </w:t>
      </w:r>
      <w:r w:rsidR="00891580" w:rsidRPr="00891580">
        <w:rPr>
          <w:szCs w:val="28"/>
        </w:rPr>
        <w:t>4</w:t>
      </w:r>
      <w:r w:rsidRPr="00217D91">
        <w:rPr>
          <w:szCs w:val="28"/>
        </w:rPr>
        <w:t xml:space="preserve"> формул</w:t>
      </w:r>
      <w:r w:rsidR="00891580">
        <w:rPr>
          <w:szCs w:val="28"/>
        </w:rPr>
        <w:t>ы</w:t>
      </w:r>
      <w:r w:rsidRPr="00217D91">
        <w:rPr>
          <w:szCs w:val="28"/>
        </w:rPr>
        <w:t xml:space="preserve">, количество рисунков пояснительной записки — </w:t>
      </w:r>
      <w:r w:rsidR="00891580" w:rsidRPr="00891580">
        <w:rPr>
          <w:szCs w:val="28"/>
        </w:rPr>
        <w:t>55</w:t>
      </w:r>
      <w:r w:rsidRPr="00217D91">
        <w:rPr>
          <w:szCs w:val="28"/>
        </w:rPr>
        <w:t>, количество таблиц —</w:t>
      </w:r>
      <w:r w:rsidR="00891580">
        <w:rPr>
          <w:szCs w:val="28"/>
        </w:rPr>
        <w:t xml:space="preserve"> </w:t>
      </w:r>
      <w:r w:rsidR="002654A8">
        <w:rPr>
          <w:szCs w:val="28"/>
        </w:rPr>
        <w:t>8</w:t>
      </w:r>
      <w:r w:rsidRPr="00217D91">
        <w:rPr>
          <w:szCs w:val="28"/>
        </w:rPr>
        <w:t>.</w:t>
      </w:r>
    </w:p>
    <w:p w:rsidR="00B6128F" w:rsidRDefault="00B6128F" w:rsidP="00B6128F">
      <w:pPr>
        <w:widowControl w:val="0"/>
        <w:ind w:firstLine="709"/>
        <w:rPr>
          <w:szCs w:val="28"/>
        </w:rPr>
      </w:pPr>
    </w:p>
    <w:p w:rsidR="00B6128F" w:rsidRPr="0038093C" w:rsidRDefault="00B6128F" w:rsidP="00B6128F">
      <w:pPr>
        <w:ind w:firstLine="709"/>
        <w:rPr>
          <w:color w:val="FF0000"/>
          <w:szCs w:val="28"/>
          <w:lang w:val="en-US"/>
        </w:rPr>
      </w:pPr>
      <w:r w:rsidRPr="0038093C">
        <w:rPr>
          <w:color w:val="FF0000"/>
          <w:szCs w:val="28"/>
          <w:lang w:val="en-US"/>
        </w:rPr>
        <w:lastRenderedPageBreak/>
        <w:t>The project of the master's thesis is devoted to the analysis of the existing schemes of autonomous mobile abrasive blasting installations and the development of a draft design of an autonomous mobile abrasive blasting installation.</w:t>
      </w:r>
    </w:p>
    <w:p w:rsidR="00B6128F" w:rsidRPr="0038093C" w:rsidRDefault="00B6128F" w:rsidP="00B6128F">
      <w:pPr>
        <w:ind w:firstLine="709"/>
        <w:rPr>
          <w:color w:val="FF0000"/>
          <w:szCs w:val="28"/>
          <w:lang w:val="en-US"/>
        </w:rPr>
      </w:pPr>
      <w:r w:rsidRPr="0038093C">
        <w:rPr>
          <w:color w:val="FF0000"/>
          <w:szCs w:val="28"/>
          <w:lang w:val="en-US"/>
        </w:rPr>
        <w:t>To carry out work on maintaining linear trunk pipelines within the framework of the requirements of regulatory documentation for all types of corrosion damage (atmospheric corrosion, underground corrosion, electrochemical corrosion), high-performance processes are needed to remove corrosion products. The main simple high-performance cleaning method (removal of corrosion, paint, insulation) is sandblasting. While the main oil and gas regions of the country are located in remote northern latitudes, compact, fully autonomous from energy resources, mobile abrasive blasting equipment with the ability to move on a three-axle vehicle or helicopter suspension is necessary.</w:t>
      </w:r>
    </w:p>
    <w:p w:rsidR="00B6128F" w:rsidRPr="0038093C" w:rsidRDefault="00B6128F" w:rsidP="00B6128F">
      <w:pPr>
        <w:ind w:firstLine="709"/>
        <w:rPr>
          <w:color w:val="FF0000"/>
          <w:szCs w:val="28"/>
          <w:lang w:val="en-US"/>
        </w:rPr>
      </w:pPr>
      <w:r w:rsidRPr="0038093C">
        <w:rPr>
          <w:color w:val="FF0000"/>
          <w:szCs w:val="28"/>
          <w:lang w:val="en-US"/>
        </w:rPr>
        <w:t>The master thesis consists of three sections of the main part and special chapters with six sections. The first section of the main part discusses high-performance equipment used to clean large surfaces of materials. The second section of the main part is devoted to the development of technical requirements for the design under development. The third section of the main part presents the economic rationale for the work. The special chapters of the master’s thesis include: equipment selection and layout development, frame design development, model building and sandblasting strength calculations, bunker bunkers, sled frames; assessment of safety and environmental requirements of the installation.</w:t>
      </w:r>
    </w:p>
    <w:p w:rsidR="0061575D" w:rsidRPr="0038093C" w:rsidRDefault="00B6128F" w:rsidP="00B6128F">
      <w:pPr>
        <w:ind w:firstLine="709"/>
        <w:rPr>
          <w:color w:val="FF0000"/>
          <w:szCs w:val="28"/>
          <w:lang w:val="en-US"/>
        </w:rPr>
      </w:pPr>
      <w:r w:rsidRPr="0038093C">
        <w:rPr>
          <w:color w:val="FF0000"/>
          <w:szCs w:val="28"/>
          <w:lang w:val="en-US"/>
        </w:rPr>
        <w:t>The volume of final qualifying work is 10</w:t>
      </w:r>
      <w:r w:rsidR="00891580" w:rsidRPr="0038093C">
        <w:rPr>
          <w:color w:val="FF0000"/>
          <w:szCs w:val="28"/>
          <w:lang w:val="en-US"/>
        </w:rPr>
        <w:t>2</w:t>
      </w:r>
      <w:r w:rsidRPr="0038093C">
        <w:rPr>
          <w:color w:val="FF0000"/>
          <w:szCs w:val="28"/>
          <w:lang w:val="en-US"/>
        </w:rPr>
        <w:t xml:space="preserve"> sheets, </w:t>
      </w:r>
      <w:r w:rsidR="00891580" w:rsidRPr="0038093C">
        <w:rPr>
          <w:color w:val="FF0000"/>
          <w:szCs w:val="28"/>
          <w:lang w:val="en-US"/>
        </w:rPr>
        <w:t>the calculation part includes 4</w:t>
      </w:r>
      <w:r w:rsidRPr="0038093C">
        <w:rPr>
          <w:color w:val="FF0000"/>
          <w:szCs w:val="28"/>
          <w:lang w:val="en-US"/>
        </w:rPr>
        <w:t xml:space="preserve"> formulas, the number of figures of the explanatory note - </w:t>
      </w:r>
      <w:r w:rsidR="00891580" w:rsidRPr="0038093C">
        <w:rPr>
          <w:color w:val="FF0000"/>
          <w:szCs w:val="28"/>
          <w:lang w:val="en-US"/>
        </w:rPr>
        <w:t>55</w:t>
      </w:r>
      <w:r w:rsidRPr="0038093C">
        <w:rPr>
          <w:color w:val="FF0000"/>
          <w:szCs w:val="28"/>
          <w:lang w:val="en-US"/>
        </w:rPr>
        <w:t xml:space="preserve">, the number of tables - </w:t>
      </w:r>
      <w:r w:rsidR="002654A8" w:rsidRPr="0038093C">
        <w:rPr>
          <w:color w:val="FF0000"/>
          <w:szCs w:val="28"/>
          <w:lang w:val="en-US"/>
        </w:rPr>
        <w:t>8</w:t>
      </w:r>
      <w:r w:rsidRPr="0038093C">
        <w:rPr>
          <w:color w:val="FF0000"/>
          <w:szCs w:val="28"/>
          <w:lang w:val="en-US"/>
        </w:rPr>
        <w:t>.</w:t>
      </w:r>
    </w:p>
    <w:p w:rsidR="0061575D" w:rsidRPr="0061575D" w:rsidRDefault="0061575D" w:rsidP="00B0180F">
      <w:pPr>
        <w:ind w:firstLine="709"/>
        <w:rPr>
          <w:szCs w:val="28"/>
          <w:lang w:val="en-US"/>
        </w:rPr>
      </w:pPr>
    </w:p>
    <w:p w:rsidR="0061575D" w:rsidRPr="0061575D" w:rsidRDefault="0061575D" w:rsidP="00B0180F">
      <w:pPr>
        <w:ind w:firstLine="709"/>
        <w:rPr>
          <w:szCs w:val="28"/>
          <w:lang w:val="en-US"/>
        </w:rPr>
      </w:pPr>
    </w:p>
    <w:p w:rsidR="0061575D" w:rsidRPr="0061575D" w:rsidRDefault="0061575D" w:rsidP="00B0180F">
      <w:pPr>
        <w:ind w:firstLine="709"/>
        <w:rPr>
          <w:szCs w:val="28"/>
          <w:lang w:val="en-US"/>
        </w:rPr>
        <w:sectPr w:rsidR="0061575D" w:rsidRPr="0061575D" w:rsidSect="008A10F7">
          <w:headerReference w:type="even" r:id="rId10"/>
          <w:headerReference w:type="default" r:id="rId11"/>
          <w:footerReference w:type="first" r:id="rId12"/>
          <w:pgSz w:w="11907" w:h="16840" w:code="9"/>
          <w:pgMar w:top="687" w:right="567" w:bottom="851" w:left="1418" w:header="426" w:footer="0" w:gutter="0"/>
          <w:pgNumType w:start="4"/>
          <w:cols w:space="720"/>
          <w:docGrid w:linePitch="381"/>
        </w:sectPr>
      </w:pPr>
    </w:p>
    <w:p w:rsidR="000244D3" w:rsidRDefault="000244D3" w:rsidP="008A10F7">
      <w:pPr>
        <w:ind w:firstLine="709"/>
        <w:jc w:val="center"/>
        <w:rPr>
          <w:b/>
          <w:szCs w:val="28"/>
        </w:rPr>
      </w:pPr>
      <w:r>
        <w:rPr>
          <w:b/>
          <w:szCs w:val="28"/>
        </w:rPr>
        <w:lastRenderedPageBreak/>
        <w:t>СОДЕРЖАНИЕ</w:t>
      </w:r>
    </w:p>
    <w:tbl>
      <w:tblPr>
        <w:tblW w:w="10435" w:type="dxa"/>
        <w:tblInd w:w="250" w:type="dxa"/>
        <w:tblLook w:val="04A0" w:firstRow="1" w:lastRow="0" w:firstColumn="1" w:lastColumn="0" w:noHBand="0" w:noVBand="1"/>
      </w:tblPr>
      <w:tblGrid>
        <w:gridCol w:w="9111"/>
        <w:gridCol w:w="636"/>
        <w:gridCol w:w="466"/>
        <w:gridCol w:w="222"/>
      </w:tblGrid>
      <w:tr w:rsidR="004A2296" w:rsidRPr="00256F93" w:rsidTr="000E2273">
        <w:trPr>
          <w:gridAfter w:val="2"/>
          <w:wAfter w:w="688" w:type="dxa"/>
        </w:trPr>
        <w:tc>
          <w:tcPr>
            <w:tcW w:w="9111" w:type="dxa"/>
            <w:vAlign w:val="center"/>
          </w:tcPr>
          <w:p w:rsidR="004A2296" w:rsidRPr="00256F93" w:rsidRDefault="004A2296" w:rsidP="005C3FDF">
            <w:pPr>
              <w:widowControl w:val="0"/>
              <w:suppressAutoHyphens/>
              <w:spacing w:line="276" w:lineRule="auto"/>
              <w:ind w:left="176"/>
              <w:rPr>
                <w:szCs w:val="28"/>
              </w:rPr>
            </w:pPr>
          </w:p>
        </w:tc>
        <w:tc>
          <w:tcPr>
            <w:tcW w:w="636" w:type="dxa"/>
            <w:vAlign w:val="bottom"/>
          </w:tcPr>
          <w:p w:rsidR="004A2296" w:rsidRPr="00416983" w:rsidRDefault="004A2296" w:rsidP="005C3FDF">
            <w:pPr>
              <w:widowControl w:val="0"/>
              <w:suppressAutoHyphens/>
              <w:spacing w:line="276" w:lineRule="auto"/>
              <w:jc w:val="center"/>
              <w:rPr>
                <w:szCs w:val="28"/>
              </w:rPr>
            </w:pPr>
          </w:p>
        </w:tc>
      </w:tr>
      <w:tr w:rsidR="00A3738D" w:rsidRPr="00256F93" w:rsidTr="000E2273">
        <w:trPr>
          <w:gridAfter w:val="2"/>
          <w:wAfter w:w="688" w:type="dxa"/>
          <w:trHeight w:val="434"/>
        </w:trPr>
        <w:tc>
          <w:tcPr>
            <w:tcW w:w="9111" w:type="dxa"/>
            <w:vAlign w:val="center"/>
            <w:hideMark/>
          </w:tcPr>
          <w:p w:rsidR="00A3738D" w:rsidRPr="00256F93" w:rsidRDefault="00A3738D" w:rsidP="00A36E1F">
            <w:pPr>
              <w:widowControl w:val="0"/>
              <w:suppressAutoHyphens/>
              <w:ind w:left="176"/>
              <w:rPr>
                <w:szCs w:val="28"/>
              </w:rPr>
            </w:pPr>
            <w:r w:rsidRPr="00256F93">
              <w:rPr>
                <w:szCs w:val="28"/>
              </w:rPr>
              <w:t>ВВЕДЕНИЕ</w:t>
            </w:r>
          </w:p>
        </w:tc>
        <w:tc>
          <w:tcPr>
            <w:tcW w:w="636" w:type="dxa"/>
            <w:vAlign w:val="bottom"/>
          </w:tcPr>
          <w:p w:rsidR="00A3738D" w:rsidRPr="00256F93" w:rsidRDefault="007263EA" w:rsidP="00A36E1F">
            <w:pPr>
              <w:widowControl w:val="0"/>
              <w:suppressAutoHyphens/>
              <w:jc w:val="center"/>
              <w:rPr>
                <w:szCs w:val="28"/>
              </w:rPr>
            </w:pPr>
            <w:r>
              <w:rPr>
                <w:szCs w:val="28"/>
              </w:rPr>
              <w:t>4</w:t>
            </w:r>
          </w:p>
        </w:tc>
      </w:tr>
      <w:tr w:rsidR="00A3738D" w:rsidRPr="00256F93" w:rsidTr="000E2273">
        <w:trPr>
          <w:gridAfter w:val="2"/>
          <w:wAfter w:w="688" w:type="dxa"/>
        </w:trPr>
        <w:tc>
          <w:tcPr>
            <w:tcW w:w="9111" w:type="dxa"/>
            <w:vAlign w:val="center"/>
            <w:hideMark/>
          </w:tcPr>
          <w:p w:rsidR="00A3738D" w:rsidRPr="00256F93" w:rsidRDefault="00A3738D" w:rsidP="00A36E1F">
            <w:pPr>
              <w:widowControl w:val="0"/>
              <w:suppressAutoHyphens/>
              <w:spacing w:line="240" w:lineRule="auto"/>
              <w:rPr>
                <w:szCs w:val="28"/>
              </w:rPr>
            </w:pPr>
            <w:r w:rsidRPr="00256F93">
              <w:rPr>
                <w:szCs w:val="28"/>
              </w:rPr>
              <w:t>1 Основная часть</w:t>
            </w:r>
          </w:p>
        </w:tc>
        <w:tc>
          <w:tcPr>
            <w:tcW w:w="636" w:type="dxa"/>
            <w:vAlign w:val="bottom"/>
          </w:tcPr>
          <w:p w:rsidR="00A3738D" w:rsidRPr="00256F93" w:rsidRDefault="00A3738D" w:rsidP="00A36E1F">
            <w:pPr>
              <w:widowControl w:val="0"/>
              <w:suppressAutoHyphens/>
              <w:jc w:val="center"/>
              <w:rPr>
                <w:szCs w:val="28"/>
              </w:rPr>
            </w:pPr>
            <w:r>
              <w:rPr>
                <w:szCs w:val="28"/>
              </w:rPr>
              <w:t>8</w:t>
            </w:r>
          </w:p>
        </w:tc>
      </w:tr>
      <w:tr w:rsidR="00A3738D" w:rsidRPr="00256F93" w:rsidTr="000E2273">
        <w:trPr>
          <w:gridAfter w:val="2"/>
          <w:wAfter w:w="688" w:type="dxa"/>
        </w:trPr>
        <w:tc>
          <w:tcPr>
            <w:tcW w:w="9111" w:type="dxa"/>
            <w:vAlign w:val="center"/>
            <w:hideMark/>
          </w:tcPr>
          <w:p w:rsidR="00A3738D" w:rsidRPr="00256F93" w:rsidRDefault="00A3738D" w:rsidP="00A36E1F">
            <w:pPr>
              <w:widowControl w:val="0"/>
              <w:suppressAutoHyphens/>
              <w:ind w:firstLine="317"/>
              <w:rPr>
                <w:szCs w:val="28"/>
              </w:rPr>
            </w:pPr>
            <w:r w:rsidRPr="00256F93">
              <w:rPr>
                <w:szCs w:val="28"/>
              </w:rPr>
              <w:t>1.1 Обзор литературы</w:t>
            </w:r>
          </w:p>
        </w:tc>
        <w:tc>
          <w:tcPr>
            <w:tcW w:w="636" w:type="dxa"/>
            <w:vAlign w:val="bottom"/>
          </w:tcPr>
          <w:p w:rsidR="00A3738D" w:rsidRPr="00256F93" w:rsidRDefault="00A3738D" w:rsidP="00A36E1F">
            <w:pPr>
              <w:widowControl w:val="0"/>
              <w:suppressAutoHyphens/>
              <w:jc w:val="center"/>
              <w:rPr>
                <w:szCs w:val="28"/>
              </w:rPr>
            </w:pPr>
            <w:r>
              <w:rPr>
                <w:szCs w:val="28"/>
              </w:rPr>
              <w:t>8</w:t>
            </w:r>
          </w:p>
        </w:tc>
      </w:tr>
      <w:tr w:rsidR="00CF7A3E" w:rsidRPr="00256F93" w:rsidTr="000E2273">
        <w:trPr>
          <w:gridAfter w:val="2"/>
          <w:wAfter w:w="688" w:type="dxa"/>
        </w:trPr>
        <w:tc>
          <w:tcPr>
            <w:tcW w:w="9111" w:type="dxa"/>
            <w:vAlign w:val="center"/>
          </w:tcPr>
          <w:p w:rsidR="00CF7A3E" w:rsidRPr="00256F93" w:rsidRDefault="00CF7A3E" w:rsidP="00CF7A3E">
            <w:pPr>
              <w:widowControl w:val="0"/>
              <w:suppressAutoHyphens/>
              <w:ind w:firstLine="743"/>
              <w:rPr>
                <w:szCs w:val="28"/>
              </w:rPr>
            </w:pPr>
            <w:r>
              <w:rPr>
                <w:szCs w:val="28"/>
              </w:rPr>
              <w:t xml:space="preserve">1.1.1 </w:t>
            </w:r>
            <w:r w:rsidRPr="00CF7A3E">
              <w:rPr>
                <w:szCs w:val="28"/>
              </w:rPr>
              <w:t xml:space="preserve">Исторический экскурс по этапам создания оборудования </w:t>
            </w:r>
          </w:p>
        </w:tc>
        <w:tc>
          <w:tcPr>
            <w:tcW w:w="636" w:type="dxa"/>
            <w:vAlign w:val="bottom"/>
          </w:tcPr>
          <w:p w:rsidR="00CF7A3E" w:rsidRDefault="00CF7A3E" w:rsidP="00A36E1F">
            <w:pPr>
              <w:widowControl w:val="0"/>
              <w:suppressAutoHyphens/>
              <w:jc w:val="center"/>
              <w:rPr>
                <w:szCs w:val="28"/>
              </w:rPr>
            </w:pPr>
          </w:p>
        </w:tc>
      </w:tr>
      <w:tr w:rsidR="00CF7A3E" w:rsidRPr="00256F93" w:rsidTr="000E2273">
        <w:trPr>
          <w:gridAfter w:val="2"/>
          <w:wAfter w:w="688" w:type="dxa"/>
        </w:trPr>
        <w:tc>
          <w:tcPr>
            <w:tcW w:w="9111" w:type="dxa"/>
            <w:vAlign w:val="center"/>
          </w:tcPr>
          <w:p w:rsidR="00CF7A3E" w:rsidRDefault="00CF7A3E" w:rsidP="00CF7A3E">
            <w:pPr>
              <w:widowControl w:val="0"/>
              <w:suppressAutoHyphens/>
              <w:ind w:left="1451"/>
              <w:rPr>
                <w:szCs w:val="28"/>
              </w:rPr>
            </w:pPr>
            <w:r w:rsidRPr="00CF7A3E">
              <w:rPr>
                <w:szCs w:val="28"/>
              </w:rPr>
              <w:t>транспортировки нефти в России</w:t>
            </w:r>
          </w:p>
        </w:tc>
        <w:tc>
          <w:tcPr>
            <w:tcW w:w="636" w:type="dxa"/>
            <w:vAlign w:val="bottom"/>
          </w:tcPr>
          <w:p w:rsidR="00CF7A3E" w:rsidRDefault="00CF7A3E" w:rsidP="00A36E1F">
            <w:pPr>
              <w:widowControl w:val="0"/>
              <w:suppressAutoHyphens/>
              <w:jc w:val="center"/>
              <w:rPr>
                <w:szCs w:val="28"/>
              </w:rPr>
            </w:pPr>
            <w:r>
              <w:rPr>
                <w:szCs w:val="28"/>
              </w:rPr>
              <w:t>8</w:t>
            </w:r>
          </w:p>
        </w:tc>
      </w:tr>
      <w:tr w:rsidR="00A3738D" w:rsidRPr="00256F93" w:rsidTr="000E2273">
        <w:trPr>
          <w:gridAfter w:val="2"/>
          <w:wAfter w:w="688" w:type="dxa"/>
        </w:trPr>
        <w:tc>
          <w:tcPr>
            <w:tcW w:w="9111" w:type="dxa"/>
            <w:vAlign w:val="center"/>
            <w:hideMark/>
          </w:tcPr>
          <w:p w:rsidR="00A3738D" w:rsidRPr="00256F93" w:rsidRDefault="00A3738D" w:rsidP="00CF7A3E">
            <w:pPr>
              <w:widowControl w:val="0"/>
              <w:suppressAutoHyphens/>
              <w:ind w:firstLine="743"/>
              <w:rPr>
                <w:szCs w:val="28"/>
              </w:rPr>
            </w:pPr>
            <w:r w:rsidRPr="000335FB">
              <w:rPr>
                <w:color w:val="FF0000"/>
                <w:szCs w:val="28"/>
              </w:rPr>
              <w:t>1.1.</w:t>
            </w:r>
            <w:r w:rsidR="00CF7A3E" w:rsidRPr="000335FB">
              <w:rPr>
                <w:color w:val="FF0000"/>
                <w:szCs w:val="28"/>
              </w:rPr>
              <w:t>2</w:t>
            </w:r>
            <w:r w:rsidRPr="000335FB">
              <w:rPr>
                <w:color w:val="FF0000"/>
                <w:szCs w:val="28"/>
              </w:rPr>
              <w:t xml:space="preserve"> </w:t>
            </w:r>
            <w:r w:rsidR="000335FB" w:rsidRPr="000335FB">
              <w:rPr>
                <w:color w:val="FF0000"/>
                <w:szCs w:val="28"/>
              </w:rPr>
              <w:t>М</w:t>
            </w:r>
            <w:r w:rsidR="00EE756C" w:rsidRPr="000335FB">
              <w:rPr>
                <w:color w:val="FF0000"/>
                <w:szCs w:val="28"/>
              </w:rPr>
              <w:t>агистральные</w:t>
            </w:r>
            <w:r w:rsidRPr="000335FB">
              <w:rPr>
                <w:color w:val="FF0000"/>
                <w:szCs w:val="28"/>
              </w:rPr>
              <w:t xml:space="preserve"> трубопроводы</w:t>
            </w:r>
          </w:p>
        </w:tc>
        <w:tc>
          <w:tcPr>
            <w:tcW w:w="636" w:type="dxa"/>
            <w:vAlign w:val="bottom"/>
          </w:tcPr>
          <w:p w:rsidR="00A3738D" w:rsidRPr="00256F93" w:rsidRDefault="007263EA" w:rsidP="00A36E1F">
            <w:pPr>
              <w:widowControl w:val="0"/>
              <w:suppressAutoHyphens/>
              <w:jc w:val="center"/>
              <w:rPr>
                <w:szCs w:val="28"/>
              </w:rPr>
            </w:pPr>
            <w:r>
              <w:rPr>
                <w:szCs w:val="28"/>
              </w:rPr>
              <w:t>10</w:t>
            </w:r>
          </w:p>
        </w:tc>
      </w:tr>
      <w:tr w:rsidR="00A3738D" w:rsidRPr="00256F93" w:rsidTr="000E2273">
        <w:trPr>
          <w:gridAfter w:val="2"/>
          <w:wAfter w:w="688" w:type="dxa"/>
          <w:trHeight w:val="130"/>
        </w:trPr>
        <w:tc>
          <w:tcPr>
            <w:tcW w:w="9111" w:type="dxa"/>
            <w:vAlign w:val="center"/>
            <w:hideMark/>
          </w:tcPr>
          <w:p w:rsidR="00A3738D" w:rsidRPr="000A7EB4" w:rsidRDefault="00A3738D" w:rsidP="00A36E1F">
            <w:pPr>
              <w:widowControl w:val="0"/>
              <w:suppressAutoHyphens/>
              <w:ind w:firstLine="743"/>
              <w:rPr>
                <w:szCs w:val="28"/>
              </w:rPr>
            </w:pPr>
            <w:r w:rsidRPr="00256F93">
              <w:rPr>
                <w:szCs w:val="28"/>
              </w:rPr>
              <w:t>1.1.</w:t>
            </w:r>
            <w:r w:rsidR="00CF7A3E">
              <w:rPr>
                <w:szCs w:val="28"/>
              </w:rPr>
              <w:t>3</w:t>
            </w:r>
            <w:r w:rsidRPr="00256F93">
              <w:rPr>
                <w:szCs w:val="28"/>
              </w:rPr>
              <w:t xml:space="preserve"> </w:t>
            </w:r>
            <w:r w:rsidRPr="000A7EB4">
              <w:rPr>
                <w:szCs w:val="28"/>
              </w:rPr>
              <w:t>Оборудование, используемое для подготовки при</w:t>
            </w:r>
          </w:p>
          <w:p w:rsidR="00A3738D" w:rsidRPr="00256F93" w:rsidRDefault="00A3738D" w:rsidP="00806D25">
            <w:pPr>
              <w:widowControl w:val="0"/>
              <w:suppressAutoHyphens/>
              <w:ind w:left="1451"/>
              <w:rPr>
                <w:szCs w:val="28"/>
              </w:rPr>
            </w:pPr>
            <w:r w:rsidRPr="000A7EB4">
              <w:rPr>
                <w:szCs w:val="28"/>
              </w:rPr>
              <w:t>ремонте трубопроводов</w:t>
            </w:r>
          </w:p>
        </w:tc>
        <w:tc>
          <w:tcPr>
            <w:tcW w:w="636" w:type="dxa"/>
            <w:vAlign w:val="bottom"/>
          </w:tcPr>
          <w:p w:rsidR="00A3738D" w:rsidRPr="00256F93" w:rsidRDefault="007263EA" w:rsidP="00A36E1F">
            <w:pPr>
              <w:widowControl w:val="0"/>
              <w:suppressAutoHyphens/>
              <w:jc w:val="center"/>
              <w:rPr>
                <w:szCs w:val="28"/>
              </w:rPr>
            </w:pPr>
            <w:r>
              <w:rPr>
                <w:szCs w:val="28"/>
              </w:rPr>
              <w:t>2</w:t>
            </w:r>
            <w:r w:rsidR="00A3738D">
              <w:rPr>
                <w:szCs w:val="28"/>
              </w:rPr>
              <w:t>0</w:t>
            </w:r>
          </w:p>
        </w:tc>
      </w:tr>
      <w:tr w:rsidR="00A3738D" w:rsidRPr="00256F93" w:rsidTr="000E2273">
        <w:trPr>
          <w:gridAfter w:val="2"/>
          <w:wAfter w:w="688" w:type="dxa"/>
        </w:trPr>
        <w:tc>
          <w:tcPr>
            <w:tcW w:w="9111" w:type="dxa"/>
            <w:vAlign w:val="center"/>
            <w:hideMark/>
          </w:tcPr>
          <w:p w:rsidR="00A3738D" w:rsidRPr="00256F93" w:rsidRDefault="00A3738D" w:rsidP="00CF7A3E">
            <w:pPr>
              <w:widowControl w:val="0"/>
              <w:suppressAutoHyphens/>
              <w:ind w:left="1451" w:hanging="708"/>
              <w:rPr>
                <w:szCs w:val="28"/>
              </w:rPr>
            </w:pPr>
            <w:r w:rsidRPr="00256F93">
              <w:rPr>
                <w:szCs w:val="28"/>
              </w:rPr>
              <w:t>1.1.</w:t>
            </w:r>
            <w:r w:rsidR="00CF7A3E">
              <w:rPr>
                <w:szCs w:val="28"/>
              </w:rPr>
              <w:t>4</w:t>
            </w:r>
            <w:r w:rsidRPr="00256F93">
              <w:rPr>
                <w:szCs w:val="28"/>
              </w:rPr>
              <w:t xml:space="preserve"> </w:t>
            </w:r>
            <w:r w:rsidRPr="00D263B5">
              <w:rPr>
                <w:szCs w:val="28"/>
              </w:rPr>
              <w:t>Анализ существу</w:t>
            </w:r>
            <w:r>
              <w:rPr>
                <w:szCs w:val="28"/>
              </w:rPr>
              <w:t>ю</w:t>
            </w:r>
            <w:r w:rsidRPr="00D263B5">
              <w:rPr>
                <w:szCs w:val="28"/>
              </w:rPr>
              <w:t>щего оборудования</w:t>
            </w:r>
          </w:p>
        </w:tc>
        <w:tc>
          <w:tcPr>
            <w:tcW w:w="636" w:type="dxa"/>
            <w:vAlign w:val="bottom"/>
          </w:tcPr>
          <w:p w:rsidR="00A3738D" w:rsidRPr="00256F93" w:rsidRDefault="007263EA" w:rsidP="00A36E1F">
            <w:pPr>
              <w:widowControl w:val="0"/>
              <w:suppressAutoHyphens/>
              <w:jc w:val="center"/>
              <w:rPr>
                <w:szCs w:val="28"/>
              </w:rPr>
            </w:pPr>
            <w:r>
              <w:rPr>
                <w:szCs w:val="28"/>
              </w:rPr>
              <w:t>31</w:t>
            </w:r>
          </w:p>
        </w:tc>
      </w:tr>
      <w:tr w:rsidR="00A3738D" w:rsidRPr="00256F93" w:rsidTr="000E2273">
        <w:trPr>
          <w:gridAfter w:val="2"/>
          <w:wAfter w:w="688" w:type="dxa"/>
        </w:trPr>
        <w:tc>
          <w:tcPr>
            <w:tcW w:w="9111" w:type="dxa"/>
            <w:vAlign w:val="center"/>
          </w:tcPr>
          <w:p w:rsidR="00A3738D" w:rsidRPr="00256F93" w:rsidRDefault="00A3738D" w:rsidP="00A36E1F">
            <w:pPr>
              <w:widowControl w:val="0"/>
              <w:suppressAutoHyphens/>
              <w:ind w:left="317"/>
              <w:rPr>
                <w:szCs w:val="28"/>
              </w:rPr>
            </w:pPr>
            <w:r>
              <w:rPr>
                <w:szCs w:val="28"/>
              </w:rPr>
              <w:t>1.2 Патентная проработка вопроса обогрева</w:t>
            </w:r>
          </w:p>
        </w:tc>
        <w:tc>
          <w:tcPr>
            <w:tcW w:w="636" w:type="dxa"/>
            <w:vAlign w:val="bottom"/>
          </w:tcPr>
          <w:p w:rsidR="00A3738D" w:rsidRPr="00256F93" w:rsidRDefault="007263EA" w:rsidP="00A36E1F">
            <w:pPr>
              <w:widowControl w:val="0"/>
              <w:suppressAutoHyphens/>
              <w:jc w:val="center"/>
              <w:rPr>
                <w:szCs w:val="28"/>
              </w:rPr>
            </w:pPr>
            <w:r>
              <w:rPr>
                <w:szCs w:val="28"/>
              </w:rPr>
              <w:t>31</w:t>
            </w:r>
          </w:p>
        </w:tc>
      </w:tr>
      <w:tr w:rsidR="00A3738D" w:rsidRPr="00256F93" w:rsidTr="000E2273">
        <w:trPr>
          <w:gridAfter w:val="2"/>
          <w:wAfter w:w="688" w:type="dxa"/>
        </w:trPr>
        <w:tc>
          <w:tcPr>
            <w:tcW w:w="9111" w:type="dxa"/>
            <w:vAlign w:val="center"/>
          </w:tcPr>
          <w:p w:rsidR="00A3738D" w:rsidRDefault="00A3738D" w:rsidP="00A36E1F">
            <w:pPr>
              <w:widowControl w:val="0"/>
              <w:suppressAutoHyphens/>
              <w:spacing w:line="276" w:lineRule="auto"/>
              <w:ind w:left="1593" w:hanging="850"/>
            </w:pPr>
            <w:r>
              <w:rPr>
                <w:szCs w:val="28"/>
              </w:rPr>
              <w:t xml:space="preserve">1.2.1 </w:t>
            </w:r>
            <w:r>
              <w:t>Патент «Способ очистки резьбового участка насосно-</w:t>
            </w:r>
          </w:p>
          <w:p w:rsidR="00A3738D" w:rsidRDefault="00A3738D" w:rsidP="00A36E1F">
            <w:pPr>
              <w:widowControl w:val="0"/>
              <w:suppressAutoHyphens/>
              <w:spacing w:line="276" w:lineRule="auto"/>
              <w:ind w:left="1451"/>
              <w:rPr>
                <w:szCs w:val="28"/>
              </w:rPr>
            </w:pPr>
            <w:r>
              <w:t>компрессорной трубы и устройство для его осуществления» RU 2266807</w:t>
            </w:r>
          </w:p>
        </w:tc>
        <w:tc>
          <w:tcPr>
            <w:tcW w:w="636" w:type="dxa"/>
            <w:vAlign w:val="bottom"/>
          </w:tcPr>
          <w:p w:rsidR="00A3738D" w:rsidRPr="00256F93" w:rsidRDefault="007263EA" w:rsidP="00A36E1F">
            <w:pPr>
              <w:widowControl w:val="0"/>
              <w:suppressAutoHyphens/>
              <w:jc w:val="center"/>
              <w:rPr>
                <w:szCs w:val="28"/>
              </w:rPr>
            </w:pPr>
            <w:r>
              <w:rPr>
                <w:szCs w:val="28"/>
              </w:rPr>
              <w:t>31</w:t>
            </w:r>
          </w:p>
        </w:tc>
      </w:tr>
      <w:tr w:rsidR="00A3738D" w:rsidRPr="00256F93" w:rsidTr="000E2273">
        <w:trPr>
          <w:gridAfter w:val="2"/>
          <w:wAfter w:w="688" w:type="dxa"/>
        </w:trPr>
        <w:tc>
          <w:tcPr>
            <w:tcW w:w="9111" w:type="dxa"/>
            <w:vAlign w:val="center"/>
          </w:tcPr>
          <w:p w:rsidR="00A3738D" w:rsidRDefault="00A3738D" w:rsidP="00A36E1F">
            <w:pPr>
              <w:widowControl w:val="0"/>
              <w:suppressAutoHyphens/>
              <w:spacing w:line="276" w:lineRule="auto"/>
              <w:ind w:left="1451" w:hanging="708"/>
              <w:rPr>
                <w:szCs w:val="28"/>
              </w:rPr>
            </w:pPr>
            <w:r>
              <w:rPr>
                <w:szCs w:val="28"/>
              </w:rPr>
              <w:t xml:space="preserve">1.2.2 </w:t>
            </w:r>
            <w:r w:rsidRPr="00551EFC">
              <w:rPr>
                <w:szCs w:val="28"/>
              </w:rPr>
              <w:t>Патент «Трассовая самодв</w:t>
            </w:r>
            <w:r>
              <w:rPr>
                <w:szCs w:val="28"/>
              </w:rPr>
              <w:t>ижущаяся машина для очистки дро</w:t>
            </w:r>
            <w:r w:rsidRPr="00551EFC">
              <w:rPr>
                <w:szCs w:val="28"/>
              </w:rPr>
              <w:t>бью труб нефтегазопроводов» RU 2281850</w:t>
            </w:r>
          </w:p>
        </w:tc>
        <w:tc>
          <w:tcPr>
            <w:tcW w:w="636" w:type="dxa"/>
            <w:vAlign w:val="bottom"/>
          </w:tcPr>
          <w:p w:rsidR="00A3738D" w:rsidRPr="00256F93" w:rsidRDefault="007263EA" w:rsidP="007263EA">
            <w:pPr>
              <w:widowControl w:val="0"/>
              <w:suppressAutoHyphens/>
              <w:jc w:val="center"/>
              <w:rPr>
                <w:szCs w:val="28"/>
              </w:rPr>
            </w:pPr>
            <w:r>
              <w:rPr>
                <w:szCs w:val="28"/>
              </w:rPr>
              <w:t>33</w:t>
            </w:r>
          </w:p>
        </w:tc>
      </w:tr>
      <w:tr w:rsidR="00A3738D" w:rsidRPr="00256F93" w:rsidTr="000E2273">
        <w:trPr>
          <w:gridAfter w:val="2"/>
          <w:wAfter w:w="688" w:type="dxa"/>
        </w:trPr>
        <w:tc>
          <w:tcPr>
            <w:tcW w:w="9111" w:type="dxa"/>
            <w:vAlign w:val="center"/>
          </w:tcPr>
          <w:p w:rsidR="00A3738D" w:rsidRDefault="00A3738D" w:rsidP="00A36E1F">
            <w:pPr>
              <w:widowControl w:val="0"/>
              <w:suppressAutoHyphens/>
              <w:spacing w:line="276" w:lineRule="auto"/>
              <w:ind w:left="1451" w:hanging="708"/>
              <w:jc w:val="left"/>
              <w:rPr>
                <w:szCs w:val="28"/>
              </w:rPr>
            </w:pPr>
            <w:r>
              <w:rPr>
                <w:szCs w:val="28"/>
              </w:rPr>
              <w:t xml:space="preserve">1.2.3 </w:t>
            </w:r>
            <w:r w:rsidRPr="00551EFC">
              <w:rPr>
                <w:szCs w:val="28"/>
              </w:rPr>
              <w:t>Патент «Способ и устройство для удаления поверхностного слоя</w:t>
            </w:r>
            <w:r>
              <w:rPr>
                <w:szCs w:val="28"/>
              </w:rPr>
              <w:t xml:space="preserve"> </w:t>
            </w:r>
            <w:r w:rsidRPr="00551EFC">
              <w:rPr>
                <w:szCs w:val="28"/>
              </w:rPr>
              <w:t>и/или уплотнения и/или нанесения покрытия на твердые поверхности» RU</w:t>
            </w:r>
            <w:r>
              <w:rPr>
                <w:szCs w:val="28"/>
              </w:rPr>
              <w:t xml:space="preserve"> </w:t>
            </w:r>
            <w:r w:rsidRPr="00551EFC">
              <w:rPr>
                <w:szCs w:val="28"/>
              </w:rPr>
              <w:t>2288090</w:t>
            </w:r>
          </w:p>
        </w:tc>
        <w:tc>
          <w:tcPr>
            <w:tcW w:w="636" w:type="dxa"/>
            <w:vAlign w:val="bottom"/>
          </w:tcPr>
          <w:p w:rsidR="00A3738D" w:rsidRDefault="00A3738D" w:rsidP="00A36E1F">
            <w:pPr>
              <w:widowControl w:val="0"/>
              <w:suppressAutoHyphens/>
              <w:jc w:val="center"/>
              <w:rPr>
                <w:szCs w:val="28"/>
              </w:rPr>
            </w:pPr>
          </w:p>
          <w:p w:rsidR="00A3738D" w:rsidRPr="00256F93" w:rsidRDefault="007263EA" w:rsidP="00A36E1F">
            <w:pPr>
              <w:widowControl w:val="0"/>
              <w:suppressAutoHyphens/>
              <w:jc w:val="center"/>
              <w:rPr>
                <w:szCs w:val="28"/>
              </w:rPr>
            </w:pPr>
            <w:r>
              <w:rPr>
                <w:szCs w:val="28"/>
              </w:rPr>
              <w:t>34</w:t>
            </w:r>
          </w:p>
        </w:tc>
      </w:tr>
      <w:tr w:rsidR="00A3738D" w:rsidRPr="00256F93" w:rsidTr="000E2273">
        <w:trPr>
          <w:gridAfter w:val="2"/>
          <w:wAfter w:w="688" w:type="dxa"/>
        </w:trPr>
        <w:tc>
          <w:tcPr>
            <w:tcW w:w="9111" w:type="dxa"/>
            <w:vAlign w:val="center"/>
          </w:tcPr>
          <w:p w:rsidR="00A3738D" w:rsidRDefault="00A3738D" w:rsidP="00A36E1F">
            <w:pPr>
              <w:widowControl w:val="0"/>
              <w:suppressAutoHyphens/>
              <w:spacing w:line="276" w:lineRule="auto"/>
              <w:ind w:left="1451" w:hanging="708"/>
              <w:jc w:val="left"/>
              <w:rPr>
                <w:szCs w:val="28"/>
              </w:rPr>
            </w:pPr>
            <w:r>
              <w:rPr>
                <w:szCs w:val="28"/>
              </w:rPr>
              <w:t>1.2.4 Патент «Устройство для абразиво</w:t>
            </w:r>
            <w:r w:rsidRPr="00551EFC">
              <w:rPr>
                <w:szCs w:val="28"/>
              </w:rPr>
              <w:t>струйной обработки с дистанционным управлением дозатором» RU 2349445</w:t>
            </w:r>
          </w:p>
        </w:tc>
        <w:tc>
          <w:tcPr>
            <w:tcW w:w="636" w:type="dxa"/>
            <w:vAlign w:val="bottom"/>
          </w:tcPr>
          <w:p w:rsidR="00A3738D" w:rsidRPr="00256F93" w:rsidRDefault="007263EA" w:rsidP="00A36E1F">
            <w:pPr>
              <w:widowControl w:val="0"/>
              <w:suppressAutoHyphens/>
              <w:jc w:val="center"/>
              <w:rPr>
                <w:szCs w:val="28"/>
              </w:rPr>
            </w:pPr>
            <w:r>
              <w:rPr>
                <w:szCs w:val="28"/>
              </w:rPr>
              <w:t>35</w:t>
            </w:r>
          </w:p>
        </w:tc>
      </w:tr>
      <w:tr w:rsidR="00A3738D" w:rsidRPr="00256F93" w:rsidTr="000E2273">
        <w:trPr>
          <w:gridAfter w:val="2"/>
          <w:wAfter w:w="688" w:type="dxa"/>
        </w:trPr>
        <w:tc>
          <w:tcPr>
            <w:tcW w:w="9111" w:type="dxa"/>
            <w:vAlign w:val="center"/>
          </w:tcPr>
          <w:p w:rsidR="00A3738D" w:rsidRPr="00551EFC" w:rsidRDefault="00A3738D" w:rsidP="00A36E1F">
            <w:pPr>
              <w:widowControl w:val="0"/>
              <w:suppressAutoHyphens/>
              <w:spacing w:line="276" w:lineRule="auto"/>
              <w:ind w:left="1593" w:hanging="850"/>
              <w:rPr>
                <w:szCs w:val="28"/>
              </w:rPr>
            </w:pPr>
            <w:r>
              <w:rPr>
                <w:szCs w:val="28"/>
              </w:rPr>
              <w:t xml:space="preserve">1.2.5 </w:t>
            </w:r>
            <w:r w:rsidRPr="00551EFC">
              <w:rPr>
                <w:szCs w:val="28"/>
              </w:rPr>
              <w:t>Патент «Способ очистки и упрочнения труб магистральных</w:t>
            </w:r>
          </w:p>
          <w:p w:rsidR="00A3738D" w:rsidRDefault="00A3738D" w:rsidP="00A36E1F">
            <w:pPr>
              <w:widowControl w:val="0"/>
              <w:suppressAutoHyphens/>
              <w:spacing w:line="276" w:lineRule="auto"/>
              <w:ind w:left="1451"/>
              <w:rPr>
                <w:szCs w:val="28"/>
              </w:rPr>
            </w:pPr>
            <w:r w:rsidRPr="00551EFC">
              <w:rPr>
                <w:szCs w:val="28"/>
              </w:rPr>
              <w:t>нефтегазовых трубопроводов» RU 2353506</w:t>
            </w:r>
          </w:p>
        </w:tc>
        <w:tc>
          <w:tcPr>
            <w:tcW w:w="636" w:type="dxa"/>
            <w:vAlign w:val="bottom"/>
          </w:tcPr>
          <w:p w:rsidR="00A3738D" w:rsidRPr="00256F93" w:rsidRDefault="007263EA" w:rsidP="00A36E1F">
            <w:pPr>
              <w:widowControl w:val="0"/>
              <w:suppressAutoHyphens/>
              <w:jc w:val="center"/>
              <w:rPr>
                <w:szCs w:val="28"/>
              </w:rPr>
            </w:pPr>
            <w:r>
              <w:rPr>
                <w:szCs w:val="28"/>
              </w:rPr>
              <w:t>37</w:t>
            </w:r>
          </w:p>
        </w:tc>
      </w:tr>
      <w:tr w:rsidR="00A3738D" w:rsidRPr="00256F93" w:rsidTr="000E2273">
        <w:trPr>
          <w:gridAfter w:val="2"/>
          <w:wAfter w:w="688" w:type="dxa"/>
        </w:trPr>
        <w:tc>
          <w:tcPr>
            <w:tcW w:w="9111" w:type="dxa"/>
            <w:vAlign w:val="center"/>
          </w:tcPr>
          <w:p w:rsidR="00A3738D" w:rsidRDefault="00A3738D" w:rsidP="005F66D6">
            <w:pPr>
              <w:widowControl w:val="0"/>
              <w:suppressAutoHyphens/>
              <w:spacing w:line="276" w:lineRule="auto"/>
              <w:ind w:left="1451" w:hanging="708"/>
              <w:rPr>
                <w:szCs w:val="28"/>
              </w:rPr>
            </w:pPr>
            <w:r>
              <w:rPr>
                <w:szCs w:val="28"/>
              </w:rPr>
              <w:t xml:space="preserve">1.2.6 </w:t>
            </w:r>
            <w:r w:rsidRPr="00551EFC">
              <w:rPr>
                <w:szCs w:val="28"/>
              </w:rPr>
              <w:t xml:space="preserve">Патент «Напорный агрегат </w:t>
            </w:r>
            <w:r>
              <w:rPr>
                <w:szCs w:val="28"/>
              </w:rPr>
              <w:t>абразивоструйной обработки изде</w:t>
            </w:r>
            <w:r w:rsidRPr="00551EFC">
              <w:rPr>
                <w:szCs w:val="28"/>
              </w:rPr>
              <w:t>лий» RU 2364495</w:t>
            </w:r>
          </w:p>
        </w:tc>
        <w:tc>
          <w:tcPr>
            <w:tcW w:w="636" w:type="dxa"/>
            <w:vAlign w:val="bottom"/>
          </w:tcPr>
          <w:p w:rsidR="00A3738D" w:rsidRDefault="007263EA" w:rsidP="00A36E1F">
            <w:pPr>
              <w:widowControl w:val="0"/>
              <w:suppressAutoHyphens/>
              <w:jc w:val="center"/>
              <w:rPr>
                <w:szCs w:val="28"/>
              </w:rPr>
            </w:pPr>
            <w:r>
              <w:rPr>
                <w:szCs w:val="28"/>
              </w:rPr>
              <w:t>39</w:t>
            </w:r>
          </w:p>
        </w:tc>
      </w:tr>
      <w:tr w:rsidR="00A3738D" w:rsidRPr="00256F93" w:rsidTr="000E2273">
        <w:trPr>
          <w:gridAfter w:val="2"/>
          <w:wAfter w:w="688" w:type="dxa"/>
        </w:trPr>
        <w:tc>
          <w:tcPr>
            <w:tcW w:w="9111" w:type="dxa"/>
            <w:vAlign w:val="center"/>
            <w:hideMark/>
          </w:tcPr>
          <w:p w:rsidR="00A3738D" w:rsidRPr="00256F93" w:rsidRDefault="00A3738D" w:rsidP="007263EA">
            <w:pPr>
              <w:widowControl w:val="0"/>
              <w:suppressAutoHyphens/>
              <w:spacing w:line="240" w:lineRule="auto"/>
              <w:ind w:firstLine="317"/>
              <w:rPr>
                <w:szCs w:val="28"/>
              </w:rPr>
            </w:pPr>
            <w:r>
              <w:rPr>
                <w:szCs w:val="28"/>
              </w:rPr>
              <w:t>1.3</w:t>
            </w:r>
            <w:r w:rsidRPr="00256F93">
              <w:rPr>
                <w:szCs w:val="28"/>
              </w:rPr>
              <w:t xml:space="preserve"> Разработка технических требований </w:t>
            </w:r>
          </w:p>
        </w:tc>
        <w:tc>
          <w:tcPr>
            <w:tcW w:w="636" w:type="dxa"/>
            <w:vAlign w:val="bottom"/>
          </w:tcPr>
          <w:p w:rsidR="00A3738D" w:rsidRPr="00256F93" w:rsidRDefault="007263EA" w:rsidP="00A36E1F">
            <w:pPr>
              <w:widowControl w:val="0"/>
              <w:suppressAutoHyphens/>
              <w:jc w:val="center"/>
              <w:rPr>
                <w:szCs w:val="28"/>
              </w:rPr>
            </w:pPr>
            <w:r>
              <w:rPr>
                <w:szCs w:val="28"/>
              </w:rPr>
              <w:t>40</w:t>
            </w:r>
          </w:p>
        </w:tc>
      </w:tr>
      <w:tr w:rsidR="00A3738D" w:rsidRPr="00256F93" w:rsidTr="000E2273">
        <w:trPr>
          <w:gridAfter w:val="2"/>
          <w:wAfter w:w="688" w:type="dxa"/>
        </w:trPr>
        <w:tc>
          <w:tcPr>
            <w:tcW w:w="9111" w:type="dxa"/>
            <w:vAlign w:val="center"/>
            <w:hideMark/>
          </w:tcPr>
          <w:p w:rsidR="00A3738D" w:rsidRPr="00256F93" w:rsidRDefault="00A3738D" w:rsidP="007263EA">
            <w:pPr>
              <w:widowControl w:val="0"/>
              <w:suppressAutoHyphens/>
              <w:spacing w:line="240" w:lineRule="auto"/>
              <w:ind w:left="1451" w:hanging="708"/>
              <w:jc w:val="left"/>
              <w:rPr>
                <w:szCs w:val="28"/>
              </w:rPr>
            </w:pPr>
            <w:r w:rsidRPr="00256F93">
              <w:rPr>
                <w:szCs w:val="28"/>
              </w:rPr>
              <w:t>1.</w:t>
            </w:r>
            <w:r>
              <w:rPr>
                <w:szCs w:val="28"/>
              </w:rPr>
              <w:t>3</w:t>
            </w:r>
            <w:r w:rsidRPr="00256F93">
              <w:rPr>
                <w:szCs w:val="28"/>
              </w:rPr>
              <w:t>.1</w:t>
            </w:r>
            <w:r>
              <w:t xml:space="preserve"> </w:t>
            </w:r>
            <w:r w:rsidR="005F66D6" w:rsidRPr="005F66D6">
              <w:rPr>
                <w:szCs w:val="28"/>
              </w:rPr>
              <w:t xml:space="preserve">Требования к установке </w:t>
            </w:r>
          </w:p>
        </w:tc>
        <w:tc>
          <w:tcPr>
            <w:tcW w:w="636" w:type="dxa"/>
            <w:vAlign w:val="bottom"/>
          </w:tcPr>
          <w:p w:rsidR="00A3738D" w:rsidRPr="00256F93" w:rsidRDefault="007263EA" w:rsidP="00A36E1F">
            <w:pPr>
              <w:widowControl w:val="0"/>
              <w:suppressAutoHyphens/>
              <w:jc w:val="center"/>
              <w:rPr>
                <w:szCs w:val="28"/>
              </w:rPr>
            </w:pPr>
            <w:r>
              <w:rPr>
                <w:szCs w:val="28"/>
              </w:rPr>
              <w:t>41</w:t>
            </w:r>
          </w:p>
        </w:tc>
      </w:tr>
      <w:tr w:rsidR="00A3738D" w:rsidRPr="00256F93" w:rsidTr="000E2273">
        <w:trPr>
          <w:gridAfter w:val="2"/>
          <w:wAfter w:w="688" w:type="dxa"/>
        </w:trPr>
        <w:tc>
          <w:tcPr>
            <w:tcW w:w="9111" w:type="dxa"/>
            <w:vAlign w:val="center"/>
          </w:tcPr>
          <w:p w:rsidR="00A3738D" w:rsidRPr="00E0377D" w:rsidRDefault="00A3738D" w:rsidP="007263EA">
            <w:pPr>
              <w:widowControl w:val="0"/>
              <w:suppressAutoHyphens/>
              <w:spacing w:line="240" w:lineRule="auto"/>
              <w:ind w:left="1451" w:hanging="708"/>
              <w:jc w:val="left"/>
              <w:rPr>
                <w:szCs w:val="28"/>
              </w:rPr>
            </w:pPr>
            <w:r>
              <w:rPr>
                <w:szCs w:val="28"/>
              </w:rPr>
              <w:t xml:space="preserve">1.3.2 Описание компоновки </w:t>
            </w:r>
            <w:r w:rsidRPr="006159B9">
              <w:rPr>
                <w:szCs w:val="28"/>
              </w:rPr>
              <w:t xml:space="preserve">автономной мобильной </w:t>
            </w:r>
          </w:p>
        </w:tc>
        <w:tc>
          <w:tcPr>
            <w:tcW w:w="636" w:type="dxa"/>
            <w:vAlign w:val="bottom"/>
          </w:tcPr>
          <w:p w:rsidR="00A3738D" w:rsidRPr="00E0377D" w:rsidRDefault="00A3738D" w:rsidP="00A36E1F">
            <w:pPr>
              <w:widowControl w:val="0"/>
              <w:suppressAutoHyphens/>
              <w:jc w:val="center"/>
              <w:rPr>
                <w:szCs w:val="28"/>
                <w:lang w:val="en-US"/>
              </w:rPr>
            </w:pPr>
          </w:p>
        </w:tc>
      </w:tr>
      <w:tr w:rsidR="005F66D6" w:rsidRPr="00256F93" w:rsidTr="000E2273">
        <w:trPr>
          <w:gridAfter w:val="2"/>
          <w:wAfter w:w="688" w:type="dxa"/>
        </w:trPr>
        <w:tc>
          <w:tcPr>
            <w:tcW w:w="9111" w:type="dxa"/>
            <w:vAlign w:val="center"/>
          </w:tcPr>
          <w:p w:rsidR="005F66D6" w:rsidRDefault="005F66D6" w:rsidP="007263EA">
            <w:pPr>
              <w:widowControl w:val="0"/>
              <w:suppressAutoHyphens/>
              <w:spacing w:line="240" w:lineRule="auto"/>
              <w:ind w:left="1451"/>
              <w:jc w:val="left"/>
              <w:rPr>
                <w:szCs w:val="28"/>
              </w:rPr>
            </w:pPr>
            <w:r w:rsidRPr="006159B9">
              <w:rPr>
                <w:szCs w:val="28"/>
              </w:rPr>
              <w:t>абразивоструйной установки</w:t>
            </w:r>
          </w:p>
        </w:tc>
        <w:tc>
          <w:tcPr>
            <w:tcW w:w="636" w:type="dxa"/>
            <w:vAlign w:val="bottom"/>
          </w:tcPr>
          <w:p w:rsidR="005F66D6" w:rsidRPr="005F66D6" w:rsidRDefault="007263EA" w:rsidP="00A36E1F">
            <w:pPr>
              <w:widowControl w:val="0"/>
              <w:suppressAutoHyphens/>
              <w:jc w:val="center"/>
              <w:rPr>
                <w:szCs w:val="28"/>
              </w:rPr>
            </w:pPr>
            <w:r>
              <w:rPr>
                <w:szCs w:val="28"/>
              </w:rPr>
              <w:t>51</w:t>
            </w:r>
          </w:p>
        </w:tc>
      </w:tr>
      <w:tr w:rsidR="000E2273" w:rsidRPr="00256F93" w:rsidTr="000E2273">
        <w:trPr>
          <w:gridAfter w:val="2"/>
          <w:wAfter w:w="688" w:type="dxa"/>
        </w:trPr>
        <w:tc>
          <w:tcPr>
            <w:tcW w:w="9111" w:type="dxa"/>
            <w:vAlign w:val="center"/>
          </w:tcPr>
          <w:p w:rsidR="000E2273" w:rsidRPr="006159B9" w:rsidRDefault="000E2273" w:rsidP="005F66D6">
            <w:pPr>
              <w:widowControl w:val="0"/>
              <w:suppressAutoHyphens/>
              <w:spacing w:line="276" w:lineRule="auto"/>
              <w:ind w:left="1451"/>
              <w:jc w:val="left"/>
              <w:rPr>
                <w:szCs w:val="28"/>
              </w:rPr>
            </w:pPr>
          </w:p>
        </w:tc>
        <w:tc>
          <w:tcPr>
            <w:tcW w:w="636" w:type="dxa"/>
            <w:vAlign w:val="bottom"/>
          </w:tcPr>
          <w:p w:rsidR="000E2273" w:rsidRDefault="000E2273" w:rsidP="00A36E1F">
            <w:pPr>
              <w:widowControl w:val="0"/>
              <w:suppressAutoHyphens/>
              <w:jc w:val="center"/>
              <w:rPr>
                <w:szCs w:val="28"/>
              </w:rPr>
            </w:pPr>
          </w:p>
        </w:tc>
      </w:tr>
      <w:tr w:rsidR="005F66D6" w:rsidRPr="00256F93" w:rsidTr="000E2273">
        <w:trPr>
          <w:gridAfter w:val="2"/>
          <w:wAfter w:w="688" w:type="dxa"/>
        </w:trPr>
        <w:tc>
          <w:tcPr>
            <w:tcW w:w="9111" w:type="dxa"/>
            <w:vAlign w:val="center"/>
          </w:tcPr>
          <w:p w:rsidR="005F66D6" w:rsidRPr="00256F93" w:rsidRDefault="005F66D6" w:rsidP="00A36E1F">
            <w:pPr>
              <w:widowControl w:val="0"/>
              <w:suppressAutoHyphens/>
              <w:spacing w:line="276" w:lineRule="auto"/>
              <w:ind w:left="1451" w:hanging="708"/>
              <w:rPr>
                <w:szCs w:val="28"/>
              </w:rPr>
            </w:pPr>
          </w:p>
        </w:tc>
        <w:tc>
          <w:tcPr>
            <w:tcW w:w="636" w:type="dxa"/>
            <w:vAlign w:val="bottom"/>
          </w:tcPr>
          <w:p w:rsidR="005F66D6" w:rsidRDefault="005F66D6" w:rsidP="00A36E1F">
            <w:pPr>
              <w:widowControl w:val="0"/>
              <w:suppressAutoHyphens/>
              <w:jc w:val="center"/>
              <w:rPr>
                <w:szCs w:val="28"/>
              </w:rPr>
            </w:pPr>
          </w:p>
        </w:tc>
      </w:tr>
      <w:tr w:rsidR="005F66D6" w:rsidRPr="00256F93" w:rsidTr="000E2273">
        <w:trPr>
          <w:gridAfter w:val="2"/>
          <w:wAfter w:w="688" w:type="dxa"/>
        </w:trPr>
        <w:tc>
          <w:tcPr>
            <w:tcW w:w="9111" w:type="dxa"/>
            <w:vAlign w:val="center"/>
          </w:tcPr>
          <w:p w:rsidR="005F66D6" w:rsidRPr="00256F93" w:rsidRDefault="005F66D6" w:rsidP="00A36E1F">
            <w:pPr>
              <w:widowControl w:val="0"/>
              <w:suppressAutoHyphens/>
              <w:spacing w:line="276" w:lineRule="auto"/>
              <w:ind w:left="1451" w:hanging="708"/>
              <w:rPr>
                <w:szCs w:val="28"/>
              </w:rPr>
            </w:pPr>
          </w:p>
        </w:tc>
        <w:tc>
          <w:tcPr>
            <w:tcW w:w="636" w:type="dxa"/>
            <w:vAlign w:val="bottom"/>
          </w:tcPr>
          <w:p w:rsidR="005F66D6" w:rsidRDefault="005F66D6" w:rsidP="00A36E1F">
            <w:pPr>
              <w:widowControl w:val="0"/>
              <w:suppressAutoHyphens/>
              <w:jc w:val="center"/>
              <w:rPr>
                <w:szCs w:val="28"/>
              </w:rPr>
            </w:pPr>
          </w:p>
        </w:tc>
      </w:tr>
      <w:tr w:rsidR="00366981" w:rsidRPr="00256F93" w:rsidTr="000E2273">
        <w:tc>
          <w:tcPr>
            <w:tcW w:w="10213" w:type="dxa"/>
            <w:gridSpan w:val="3"/>
          </w:tcPr>
          <w:tbl>
            <w:tblPr>
              <w:tblW w:w="9418" w:type="dxa"/>
              <w:tblInd w:w="250" w:type="dxa"/>
              <w:tblLook w:val="04A0" w:firstRow="1" w:lastRow="0" w:firstColumn="1" w:lastColumn="0" w:noHBand="0" w:noVBand="1"/>
            </w:tblPr>
            <w:tblGrid>
              <w:gridCol w:w="8645"/>
              <w:gridCol w:w="773"/>
            </w:tblGrid>
            <w:tr w:rsidR="00A3738D" w:rsidRPr="00256F93" w:rsidTr="00E41801">
              <w:tc>
                <w:tcPr>
                  <w:tcW w:w="8645" w:type="dxa"/>
                  <w:vAlign w:val="center"/>
                </w:tcPr>
                <w:p w:rsidR="00A3738D" w:rsidRPr="00256F93" w:rsidRDefault="005F66D6" w:rsidP="006F2C2D">
                  <w:pPr>
                    <w:widowControl w:val="0"/>
                    <w:suppressAutoHyphens/>
                    <w:ind w:left="380" w:firstLine="34"/>
                    <w:rPr>
                      <w:szCs w:val="28"/>
                    </w:rPr>
                  </w:pPr>
                  <w:r w:rsidRPr="00256F93">
                    <w:rPr>
                      <w:szCs w:val="28"/>
                    </w:rPr>
                    <w:lastRenderedPageBreak/>
                    <w:t>1.</w:t>
                  </w:r>
                  <w:r>
                    <w:rPr>
                      <w:szCs w:val="28"/>
                    </w:rPr>
                    <w:t>3</w:t>
                  </w:r>
                  <w:r w:rsidRPr="00256F93">
                    <w:rPr>
                      <w:szCs w:val="28"/>
                    </w:rPr>
                    <w:t>.</w:t>
                  </w:r>
                  <w:r>
                    <w:rPr>
                      <w:szCs w:val="28"/>
                    </w:rPr>
                    <w:t>3</w:t>
                  </w:r>
                  <w:r w:rsidRPr="00256F93">
                    <w:rPr>
                      <w:szCs w:val="28"/>
                    </w:rPr>
                    <w:t xml:space="preserve"> </w:t>
                  </w:r>
                  <w:r w:rsidR="006F2C2D" w:rsidRPr="006F2C2D">
                    <w:rPr>
                      <w:szCs w:val="28"/>
                    </w:rPr>
                    <w:t>Описание разрабатываемой конструкции рамы-салазки</w:t>
                  </w:r>
                </w:p>
              </w:tc>
              <w:tc>
                <w:tcPr>
                  <w:tcW w:w="773" w:type="dxa"/>
                  <w:vAlign w:val="bottom"/>
                </w:tcPr>
                <w:p w:rsidR="00A3738D" w:rsidRDefault="00A3738D" w:rsidP="00A36E1F">
                  <w:pPr>
                    <w:widowControl w:val="0"/>
                    <w:suppressAutoHyphens/>
                    <w:jc w:val="center"/>
                    <w:rPr>
                      <w:szCs w:val="28"/>
                    </w:rPr>
                  </w:pPr>
                </w:p>
              </w:tc>
            </w:tr>
            <w:tr w:rsidR="005F66D6" w:rsidRPr="00256F93" w:rsidTr="00E41801">
              <w:tc>
                <w:tcPr>
                  <w:tcW w:w="8645" w:type="dxa"/>
                  <w:vAlign w:val="center"/>
                </w:tcPr>
                <w:p w:rsidR="005F66D6" w:rsidRPr="00256F93" w:rsidRDefault="006F2C2D" w:rsidP="006F2C2D">
                  <w:pPr>
                    <w:widowControl w:val="0"/>
                    <w:suppressAutoHyphens/>
                    <w:ind w:left="380" w:firstLine="708"/>
                    <w:rPr>
                      <w:szCs w:val="28"/>
                    </w:rPr>
                  </w:pPr>
                  <w:r w:rsidRPr="006F2C2D">
                    <w:rPr>
                      <w:szCs w:val="28"/>
                    </w:rPr>
                    <w:t>автономной мобильной абразивоструйной установки</w:t>
                  </w:r>
                </w:p>
              </w:tc>
              <w:tc>
                <w:tcPr>
                  <w:tcW w:w="773" w:type="dxa"/>
                  <w:vAlign w:val="bottom"/>
                </w:tcPr>
                <w:p w:rsidR="005F66D6" w:rsidRDefault="006F2C2D" w:rsidP="007263EA">
                  <w:pPr>
                    <w:widowControl w:val="0"/>
                    <w:suppressAutoHyphens/>
                    <w:jc w:val="center"/>
                    <w:rPr>
                      <w:szCs w:val="28"/>
                    </w:rPr>
                  </w:pPr>
                  <w:r>
                    <w:rPr>
                      <w:szCs w:val="28"/>
                    </w:rPr>
                    <w:t>5</w:t>
                  </w:r>
                  <w:r w:rsidR="007263EA">
                    <w:rPr>
                      <w:szCs w:val="28"/>
                    </w:rPr>
                    <w:t>4</w:t>
                  </w:r>
                </w:p>
              </w:tc>
            </w:tr>
            <w:tr w:rsidR="005F66D6" w:rsidRPr="00256F93" w:rsidTr="00E41801">
              <w:tc>
                <w:tcPr>
                  <w:tcW w:w="8645" w:type="dxa"/>
                  <w:vAlign w:val="center"/>
                </w:tcPr>
                <w:p w:rsidR="005F66D6" w:rsidRPr="00256F93" w:rsidRDefault="005F66D6" w:rsidP="005F66D6">
                  <w:pPr>
                    <w:widowControl w:val="0"/>
                    <w:suppressAutoHyphens/>
                    <w:ind w:left="380" w:firstLine="34"/>
                    <w:rPr>
                      <w:szCs w:val="28"/>
                    </w:rPr>
                  </w:pPr>
                  <w:r>
                    <w:rPr>
                      <w:szCs w:val="28"/>
                    </w:rPr>
                    <w:t xml:space="preserve">1.3.4 </w:t>
                  </w:r>
                  <w:r w:rsidRPr="005F66D6">
                    <w:rPr>
                      <w:szCs w:val="28"/>
                    </w:rPr>
                    <w:t>Разработка конструкции абразивоструйного агрегата</w:t>
                  </w:r>
                </w:p>
              </w:tc>
              <w:tc>
                <w:tcPr>
                  <w:tcW w:w="773" w:type="dxa"/>
                  <w:vAlign w:val="bottom"/>
                </w:tcPr>
                <w:p w:rsidR="005F66D6" w:rsidRDefault="007263EA" w:rsidP="00A36E1F">
                  <w:pPr>
                    <w:widowControl w:val="0"/>
                    <w:suppressAutoHyphens/>
                    <w:jc w:val="center"/>
                    <w:rPr>
                      <w:szCs w:val="28"/>
                    </w:rPr>
                  </w:pPr>
                  <w:r>
                    <w:rPr>
                      <w:szCs w:val="28"/>
                    </w:rPr>
                    <w:t>55</w:t>
                  </w:r>
                </w:p>
              </w:tc>
            </w:tr>
            <w:tr w:rsidR="005F66D6" w:rsidRPr="00256F93" w:rsidTr="00E41801">
              <w:tc>
                <w:tcPr>
                  <w:tcW w:w="8645" w:type="dxa"/>
                  <w:vAlign w:val="center"/>
                </w:tcPr>
                <w:p w:rsidR="005F66D6" w:rsidRPr="00256F93" w:rsidRDefault="005F66D6" w:rsidP="00A36E1F">
                  <w:pPr>
                    <w:widowControl w:val="0"/>
                    <w:suppressAutoHyphens/>
                    <w:ind w:firstLine="34"/>
                    <w:rPr>
                      <w:szCs w:val="28"/>
                    </w:rPr>
                  </w:pPr>
                  <w:r w:rsidRPr="00256F93">
                    <w:rPr>
                      <w:szCs w:val="28"/>
                    </w:rPr>
                    <w:t>2 Специальные разделы</w:t>
                  </w:r>
                </w:p>
              </w:tc>
              <w:tc>
                <w:tcPr>
                  <w:tcW w:w="773" w:type="dxa"/>
                  <w:vAlign w:val="bottom"/>
                </w:tcPr>
                <w:p w:rsidR="005F66D6" w:rsidRDefault="005F66D6" w:rsidP="007263EA">
                  <w:pPr>
                    <w:widowControl w:val="0"/>
                    <w:suppressAutoHyphens/>
                    <w:jc w:val="center"/>
                    <w:rPr>
                      <w:szCs w:val="28"/>
                    </w:rPr>
                  </w:pPr>
                  <w:r>
                    <w:rPr>
                      <w:szCs w:val="28"/>
                    </w:rPr>
                    <w:t>5</w:t>
                  </w:r>
                  <w:r w:rsidR="007263EA">
                    <w:rPr>
                      <w:szCs w:val="28"/>
                    </w:rPr>
                    <w:t>6</w:t>
                  </w:r>
                </w:p>
              </w:tc>
            </w:tr>
            <w:tr w:rsidR="00A3738D" w:rsidRPr="00256F93" w:rsidTr="00E41801">
              <w:tc>
                <w:tcPr>
                  <w:tcW w:w="8645" w:type="dxa"/>
                  <w:vAlign w:val="center"/>
                </w:tcPr>
                <w:p w:rsidR="00A3738D" w:rsidRDefault="00A3738D" w:rsidP="000F73A2">
                  <w:pPr>
                    <w:widowControl w:val="0"/>
                    <w:suppressAutoHyphens/>
                    <w:ind w:left="884" w:hanging="567"/>
                    <w:rPr>
                      <w:szCs w:val="28"/>
                    </w:rPr>
                  </w:pPr>
                  <w:r>
                    <w:rPr>
                      <w:szCs w:val="28"/>
                    </w:rPr>
                    <w:t xml:space="preserve">2.1 Прочностной расчет </w:t>
                  </w:r>
                  <w:r w:rsidR="003A2802">
                    <w:rPr>
                      <w:szCs w:val="28"/>
                    </w:rPr>
                    <w:t>абразивоструйного</w:t>
                  </w:r>
                  <w:r>
                    <w:rPr>
                      <w:szCs w:val="28"/>
                    </w:rPr>
                    <w:t xml:space="preserve"> агрегата</w:t>
                  </w:r>
                </w:p>
              </w:tc>
              <w:tc>
                <w:tcPr>
                  <w:tcW w:w="773" w:type="dxa"/>
                  <w:vAlign w:val="bottom"/>
                </w:tcPr>
                <w:p w:rsidR="00A3738D" w:rsidRDefault="007263EA" w:rsidP="00A36E1F">
                  <w:pPr>
                    <w:widowControl w:val="0"/>
                    <w:suppressAutoHyphens/>
                    <w:jc w:val="center"/>
                    <w:rPr>
                      <w:szCs w:val="28"/>
                    </w:rPr>
                  </w:pPr>
                  <w:r>
                    <w:rPr>
                      <w:szCs w:val="28"/>
                    </w:rPr>
                    <w:t>6</w:t>
                  </w:r>
                  <w:r w:rsidR="00A3738D">
                    <w:rPr>
                      <w:szCs w:val="28"/>
                    </w:rPr>
                    <w:t>0</w:t>
                  </w:r>
                </w:p>
              </w:tc>
            </w:tr>
            <w:tr w:rsidR="00A3738D" w:rsidRPr="00256F93" w:rsidTr="00E41801">
              <w:tc>
                <w:tcPr>
                  <w:tcW w:w="8645" w:type="dxa"/>
                  <w:vAlign w:val="center"/>
                </w:tcPr>
                <w:p w:rsidR="00A3738D" w:rsidRDefault="00A3738D" w:rsidP="00A36E1F">
                  <w:pPr>
                    <w:widowControl w:val="0"/>
                    <w:suppressAutoHyphens/>
                    <w:ind w:left="884" w:hanging="567"/>
                    <w:rPr>
                      <w:szCs w:val="28"/>
                    </w:rPr>
                  </w:pPr>
                  <w:r>
                    <w:rPr>
                      <w:szCs w:val="28"/>
                    </w:rPr>
                    <w:t>2.2 Прочностной расчет бункера купершлака</w:t>
                  </w:r>
                </w:p>
              </w:tc>
              <w:tc>
                <w:tcPr>
                  <w:tcW w:w="773" w:type="dxa"/>
                  <w:vAlign w:val="bottom"/>
                </w:tcPr>
                <w:p w:rsidR="00A3738D" w:rsidRDefault="007263EA" w:rsidP="00A36E1F">
                  <w:pPr>
                    <w:widowControl w:val="0"/>
                    <w:suppressAutoHyphens/>
                    <w:jc w:val="center"/>
                    <w:rPr>
                      <w:szCs w:val="28"/>
                    </w:rPr>
                  </w:pPr>
                  <w:r>
                    <w:rPr>
                      <w:szCs w:val="28"/>
                    </w:rPr>
                    <w:t>64</w:t>
                  </w:r>
                </w:p>
              </w:tc>
            </w:tr>
            <w:tr w:rsidR="00A3738D" w:rsidRPr="00256F93" w:rsidTr="00E41801">
              <w:tc>
                <w:tcPr>
                  <w:tcW w:w="8645" w:type="dxa"/>
                  <w:vAlign w:val="center"/>
                </w:tcPr>
                <w:p w:rsidR="00A3738D" w:rsidRDefault="00A3738D" w:rsidP="00A36E1F">
                  <w:pPr>
                    <w:widowControl w:val="0"/>
                    <w:suppressAutoHyphens/>
                    <w:ind w:left="884" w:hanging="567"/>
                    <w:rPr>
                      <w:szCs w:val="28"/>
                    </w:rPr>
                  </w:pPr>
                  <w:r>
                    <w:rPr>
                      <w:szCs w:val="28"/>
                    </w:rPr>
                    <w:t>2.3 Прочностной расчет рамы-салазки</w:t>
                  </w:r>
                </w:p>
              </w:tc>
              <w:tc>
                <w:tcPr>
                  <w:tcW w:w="773" w:type="dxa"/>
                  <w:vAlign w:val="bottom"/>
                </w:tcPr>
                <w:p w:rsidR="00A3738D" w:rsidRDefault="007263EA" w:rsidP="00A36E1F">
                  <w:pPr>
                    <w:widowControl w:val="0"/>
                    <w:suppressAutoHyphens/>
                    <w:jc w:val="center"/>
                    <w:rPr>
                      <w:szCs w:val="28"/>
                    </w:rPr>
                  </w:pPr>
                  <w:r>
                    <w:rPr>
                      <w:szCs w:val="28"/>
                    </w:rPr>
                    <w:t>71</w:t>
                  </w:r>
                </w:p>
              </w:tc>
            </w:tr>
            <w:tr w:rsidR="00A3738D" w:rsidRPr="00256F93" w:rsidTr="00E41801">
              <w:tc>
                <w:tcPr>
                  <w:tcW w:w="8645" w:type="dxa"/>
                  <w:vAlign w:val="center"/>
                </w:tcPr>
                <w:p w:rsidR="00A3738D" w:rsidRPr="006159B9" w:rsidRDefault="00A3738D" w:rsidP="00A36E1F">
                  <w:pPr>
                    <w:widowControl w:val="0"/>
                    <w:suppressAutoHyphens/>
                    <w:ind w:left="884" w:hanging="567"/>
                    <w:rPr>
                      <w:szCs w:val="28"/>
                    </w:rPr>
                  </w:pPr>
                  <w:r w:rsidRPr="006159B9">
                    <w:rPr>
                      <w:szCs w:val="28"/>
                    </w:rPr>
                    <w:t xml:space="preserve">2.4 </w:t>
                  </w:r>
                  <w:r w:rsidR="006F2C2D" w:rsidRPr="006F2C2D">
                    <w:rPr>
                      <w:szCs w:val="28"/>
                    </w:rPr>
                    <w:t>Весовой расчет абразивоструйной установки, определение</w:t>
                  </w:r>
                </w:p>
              </w:tc>
              <w:tc>
                <w:tcPr>
                  <w:tcW w:w="773" w:type="dxa"/>
                  <w:vAlign w:val="bottom"/>
                </w:tcPr>
                <w:p w:rsidR="00A3738D" w:rsidRDefault="00A3738D" w:rsidP="00A36E1F">
                  <w:pPr>
                    <w:widowControl w:val="0"/>
                    <w:suppressAutoHyphens/>
                    <w:jc w:val="center"/>
                    <w:rPr>
                      <w:szCs w:val="28"/>
                    </w:rPr>
                  </w:pPr>
                </w:p>
              </w:tc>
            </w:tr>
            <w:tr w:rsidR="006F2C2D" w:rsidRPr="00256F93" w:rsidTr="00E41801">
              <w:tc>
                <w:tcPr>
                  <w:tcW w:w="8645" w:type="dxa"/>
                  <w:vAlign w:val="center"/>
                </w:tcPr>
                <w:p w:rsidR="006F2C2D" w:rsidRPr="006159B9" w:rsidRDefault="006F2C2D" w:rsidP="006F2C2D">
                  <w:pPr>
                    <w:widowControl w:val="0"/>
                    <w:suppressAutoHyphens/>
                    <w:ind w:left="884" w:hanging="79"/>
                    <w:rPr>
                      <w:szCs w:val="28"/>
                    </w:rPr>
                  </w:pPr>
                  <w:r w:rsidRPr="006F2C2D">
                    <w:rPr>
                      <w:szCs w:val="28"/>
                    </w:rPr>
                    <w:t>допустимых нагрузкок на оси шасси</w:t>
                  </w:r>
                </w:p>
              </w:tc>
              <w:tc>
                <w:tcPr>
                  <w:tcW w:w="773" w:type="dxa"/>
                  <w:vAlign w:val="bottom"/>
                </w:tcPr>
                <w:p w:rsidR="006F2C2D" w:rsidRDefault="007263EA" w:rsidP="00A36E1F">
                  <w:pPr>
                    <w:widowControl w:val="0"/>
                    <w:suppressAutoHyphens/>
                    <w:jc w:val="center"/>
                    <w:rPr>
                      <w:szCs w:val="28"/>
                    </w:rPr>
                  </w:pPr>
                  <w:r>
                    <w:rPr>
                      <w:szCs w:val="28"/>
                    </w:rPr>
                    <w:t>76</w:t>
                  </w:r>
                </w:p>
              </w:tc>
            </w:tr>
            <w:tr w:rsidR="005A4FB2" w:rsidRPr="00256F93" w:rsidTr="00E41801">
              <w:tc>
                <w:tcPr>
                  <w:tcW w:w="8645" w:type="dxa"/>
                  <w:vAlign w:val="center"/>
                </w:tcPr>
                <w:p w:rsidR="005A4FB2" w:rsidRPr="006F2C2D" w:rsidRDefault="005A4FB2" w:rsidP="005A4FB2">
                  <w:pPr>
                    <w:widowControl w:val="0"/>
                    <w:suppressAutoHyphens/>
                    <w:ind w:left="380" w:hanging="79"/>
                    <w:rPr>
                      <w:szCs w:val="28"/>
                    </w:rPr>
                  </w:pPr>
                  <w:r>
                    <w:rPr>
                      <w:szCs w:val="28"/>
                    </w:rPr>
                    <w:t xml:space="preserve">2.5 </w:t>
                  </w:r>
                  <w:r w:rsidRPr="005A4FB2">
                    <w:rPr>
                      <w:szCs w:val="28"/>
                    </w:rPr>
                    <w:t>Анализ напряженного состояния системы с визуальным</w:t>
                  </w:r>
                </w:p>
              </w:tc>
              <w:tc>
                <w:tcPr>
                  <w:tcW w:w="773" w:type="dxa"/>
                  <w:vAlign w:val="bottom"/>
                </w:tcPr>
                <w:p w:rsidR="005A4FB2" w:rsidRDefault="005A4FB2" w:rsidP="00A36E1F">
                  <w:pPr>
                    <w:widowControl w:val="0"/>
                    <w:suppressAutoHyphens/>
                    <w:jc w:val="center"/>
                    <w:rPr>
                      <w:szCs w:val="28"/>
                    </w:rPr>
                  </w:pPr>
                </w:p>
              </w:tc>
            </w:tr>
            <w:tr w:rsidR="005A4FB2" w:rsidRPr="00256F93" w:rsidTr="00E41801">
              <w:tc>
                <w:tcPr>
                  <w:tcW w:w="8645" w:type="dxa"/>
                  <w:vAlign w:val="center"/>
                </w:tcPr>
                <w:p w:rsidR="005A4FB2" w:rsidRDefault="005A4FB2" w:rsidP="005A4FB2">
                  <w:pPr>
                    <w:widowControl w:val="0"/>
                    <w:suppressAutoHyphens/>
                    <w:ind w:left="380" w:firstLine="425"/>
                    <w:rPr>
                      <w:szCs w:val="28"/>
                    </w:rPr>
                  </w:pPr>
                  <w:r w:rsidRPr="005A4FB2">
                    <w:rPr>
                      <w:szCs w:val="28"/>
                    </w:rPr>
                    <w:t>контролем затяжки болтового соединения</w:t>
                  </w:r>
                </w:p>
              </w:tc>
              <w:tc>
                <w:tcPr>
                  <w:tcW w:w="773" w:type="dxa"/>
                  <w:vAlign w:val="bottom"/>
                </w:tcPr>
                <w:p w:rsidR="005A4FB2" w:rsidRDefault="007263EA" w:rsidP="00A36E1F">
                  <w:pPr>
                    <w:widowControl w:val="0"/>
                    <w:suppressAutoHyphens/>
                    <w:jc w:val="center"/>
                    <w:rPr>
                      <w:szCs w:val="28"/>
                    </w:rPr>
                  </w:pPr>
                  <w:r>
                    <w:rPr>
                      <w:szCs w:val="28"/>
                    </w:rPr>
                    <w:t>79</w:t>
                  </w:r>
                </w:p>
              </w:tc>
            </w:tr>
            <w:tr w:rsidR="005A4FB2" w:rsidRPr="00256F93" w:rsidTr="00E41801">
              <w:tc>
                <w:tcPr>
                  <w:tcW w:w="8645" w:type="dxa"/>
                  <w:vAlign w:val="center"/>
                </w:tcPr>
                <w:p w:rsidR="005A4FB2" w:rsidRPr="005A4FB2" w:rsidRDefault="00EE2B1E" w:rsidP="00EE2B1E">
                  <w:pPr>
                    <w:widowControl w:val="0"/>
                    <w:suppressAutoHyphens/>
                    <w:ind w:firstLine="380"/>
                    <w:rPr>
                      <w:szCs w:val="28"/>
                    </w:rPr>
                  </w:pPr>
                  <w:r>
                    <w:rPr>
                      <w:szCs w:val="28"/>
                    </w:rPr>
                    <w:t xml:space="preserve">2.6 </w:t>
                  </w:r>
                  <w:r w:rsidR="000F73A2">
                    <w:rPr>
                      <w:szCs w:val="28"/>
                    </w:rPr>
                    <w:t>Анализ распред</w:t>
                  </w:r>
                  <w:r w:rsidRPr="00EE2B1E">
                    <w:rPr>
                      <w:szCs w:val="28"/>
                    </w:rPr>
                    <w:t>еления напряжений в болтовом соединении с</w:t>
                  </w:r>
                </w:p>
              </w:tc>
              <w:tc>
                <w:tcPr>
                  <w:tcW w:w="773" w:type="dxa"/>
                  <w:vAlign w:val="bottom"/>
                </w:tcPr>
                <w:p w:rsidR="005A4FB2" w:rsidRDefault="005A4FB2" w:rsidP="00A36E1F">
                  <w:pPr>
                    <w:widowControl w:val="0"/>
                    <w:suppressAutoHyphens/>
                    <w:jc w:val="center"/>
                    <w:rPr>
                      <w:szCs w:val="28"/>
                    </w:rPr>
                  </w:pPr>
                </w:p>
              </w:tc>
            </w:tr>
            <w:tr w:rsidR="00EE2B1E" w:rsidRPr="00256F93" w:rsidTr="00E41801">
              <w:tc>
                <w:tcPr>
                  <w:tcW w:w="8645" w:type="dxa"/>
                  <w:vAlign w:val="center"/>
                </w:tcPr>
                <w:p w:rsidR="00EE2B1E" w:rsidRDefault="00EE2B1E" w:rsidP="00EE2B1E">
                  <w:pPr>
                    <w:widowControl w:val="0"/>
                    <w:suppressAutoHyphens/>
                    <w:ind w:firstLine="805"/>
                    <w:rPr>
                      <w:szCs w:val="28"/>
                    </w:rPr>
                  </w:pPr>
                  <w:r w:rsidRPr="00EE2B1E">
                    <w:rPr>
                      <w:szCs w:val="28"/>
                    </w:rPr>
                    <w:t>разнородными материалами</w:t>
                  </w:r>
                </w:p>
              </w:tc>
              <w:tc>
                <w:tcPr>
                  <w:tcW w:w="773" w:type="dxa"/>
                  <w:vAlign w:val="bottom"/>
                </w:tcPr>
                <w:p w:rsidR="00EE2B1E" w:rsidRDefault="007263EA" w:rsidP="00A36E1F">
                  <w:pPr>
                    <w:widowControl w:val="0"/>
                    <w:suppressAutoHyphens/>
                    <w:jc w:val="center"/>
                    <w:rPr>
                      <w:szCs w:val="28"/>
                    </w:rPr>
                  </w:pPr>
                  <w:r>
                    <w:rPr>
                      <w:szCs w:val="28"/>
                    </w:rPr>
                    <w:t>82</w:t>
                  </w:r>
                </w:p>
              </w:tc>
            </w:tr>
            <w:tr w:rsidR="00A3738D" w:rsidRPr="00256F93" w:rsidTr="00E41801">
              <w:tc>
                <w:tcPr>
                  <w:tcW w:w="8645" w:type="dxa"/>
                  <w:vAlign w:val="center"/>
                  <w:hideMark/>
                </w:tcPr>
                <w:p w:rsidR="00A3738D" w:rsidRPr="00256F93" w:rsidRDefault="00BE7CA7" w:rsidP="00A84296">
                  <w:pPr>
                    <w:widowControl w:val="0"/>
                    <w:suppressAutoHyphens/>
                    <w:rPr>
                      <w:szCs w:val="28"/>
                    </w:rPr>
                  </w:pPr>
                  <w:r>
                    <w:rPr>
                      <w:szCs w:val="28"/>
                    </w:rPr>
                    <w:t>3</w:t>
                  </w:r>
                  <w:r w:rsidR="00A3738D" w:rsidRPr="00256F93">
                    <w:rPr>
                      <w:szCs w:val="28"/>
                    </w:rPr>
                    <w:t xml:space="preserve"> Безопасность и </w:t>
                  </w:r>
                  <w:r w:rsidR="00A3738D">
                    <w:rPr>
                      <w:szCs w:val="28"/>
                    </w:rPr>
                    <w:t>э</w:t>
                  </w:r>
                  <w:r w:rsidR="00A3738D" w:rsidRPr="00256F93">
                    <w:rPr>
                      <w:szCs w:val="28"/>
                    </w:rPr>
                    <w:t xml:space="preserve">кологичность </w:t>
                  </w:r>
                  <w:r w:rsidR="00A84296">
                    <w:rPr>
                      <w:szCs w:val="28"/>
                    </w:rPr>
                    <w:t>проекта</w:t>
                  </w:r>
                </w:p>
              </w:tc>
              <w:tc>
                <w:tcPr>
                  <w:tcW w:w="773" w:type="dxa"/>
                  <w:vAlign w:val="bottom"/>
                </w:tcPr>
                <w:p w:rsidR="00A3738D" w:rsidRPr="00256F93" w:rsidRDefault="007263EA" w:rsidP="00A36E1F">
                  <w:pPr>
                    <w:widowControl w:val="0"/>
                    <w:suppressAutoHyphens/>
                    <w:jc w:val="center"/>
                    <w:rPr>
                      <w:szCs w:val="28"/>
                    </w:rPr>
                  </w:pPr>
                  <w:r>
                    <w:rPr>
                      <w:szCs w:val="28"/>
                    </w:rPr>
                    <w:t>88</w:t>
                  </w:r>
                </w:p>
              </w:tc>
            </w:tr>
            <w:tr w:rsidR="00A3738D" w:rsidRPr="00256F93" w:rsidTr="00E41801">
              <w:tc>
                <w:tcPr>
                  <w:tcW w:w="8645" w:type="dxa"/>
                  <w:vAlign w:val="center"/>
                  <w:hideMark/>
                </w:tcPr>
                <w:p w:rsidR="00A3738D" w:rsidRPr="00256F93" w:rsidRDefault="00BE7CA7" w:rsidP="00A84296">
                  <w:pPr>
                    <w:widowControl w:val="0"/>
                    <w:suppressAutoHyphens/>
                    <w:ind w:left="1451" w:hanging="1066"/>
                    <w:rPr>
                      <w:szCs w:val="28"/>
                    </w:rPr>
                  </w:pPr>
                  <w:r>
                    <w:rPr>
                      <w:szCs w:val="28"/>
                    </w:rPr>
                    <w:t>3</w:t>
                  </w:r>
                  <w:r w:rsidR="00A3738D" w:rsidRPr="00256F93">
                    <w:rPr>
                      <w:szCs w:val="28"/>
                    </w:rPr>
                    <w:t xml:space="preserve">.1 Правила безопасности при работе </w:t>
                  </w:r>
                  <w:r w:rsidR="00A3738D">
                    <w:rPr>
                      <w:szCs w:val="28"/>
                    </w:rPr>
                    <w:t xml:space="preserve">на </w:t>
                  </w:r>
                  <w:r w:rsidR="00A84296">
                    <w:rPr>
                      <w:szCs w:val="28"/>
                    </w:rPr>
                    <w:t>абразивоструйной</w:t>
                  </w:r>
                </w:p>
              </w:tc>
              <w:tc>
                <w:tcPr>
                  <w:tcW w:w="773" w:type="dxa"/>
                  <w:vAlign w:val="bottom"/>
                </w:tcPr>
                <w:p w:rsidR="00A3738D" w:rsidRPr="00256F93" w:rsidRDefault="00A3738D" w:rsidP="00A36E1F">
                  <w:pPr>
                    <w:widowControl w:val="0"/>
                    <w:suppressAutoHyphens/>
                    <w:jc w:val="center"/>
                    <w:rPr>
                      <w:szCs w:val="28"/>
                    </w:rPr>
                  </w:pPr>
                </w:p>
              </w:tc>
            </w:tr>
            <w:tr w:rsidR="00A84296" w:rsidRPr="00256F93" w:rsidTr="00E41801">
              <w:tc>
                <w:tcPr>
                  <w:tcW w:w="8645" w:type="dxa"/>
                  <w:vAlign w:val="center"/>
                </w:tcPr>
                <w:p w:rsidR="00A84296" w:rsidRDefault="00A84296" w:rsidP="00A84296">
                  <w:pPr>
                    <w:widowControl w:val="0"/>
                    <w:suppressAutoHyphens/>
                    <w:ind w:left="810"/>
                    <w:rPr>
                      <w:szCs w:val="28"/>
                    </w:rPr>
                  </w:pPr>
                  <w:r>
                    <w:rPr>
                      <w:szCs w:val="28"/>
                    </w:rPr>
                    <w:t>установке</w:t>
                  </w:r>
                </w:p>
              </w:tc>
              <w:tc>
                <w:tcPr>
                  <w:tcW w:w="773" w:type="dxa"/>
                  <w:vAlign w:val="bottom"/>
                </w:tcPr>
                <w:p w:rsidR="00A84296" w:rsidRPr="00256F93" w:rsidRDefault="007263EA" w:rsidP="00A36E1F">
                  <w:pPr>
                    <w:widowControl w:val="0"/>
                    <w:suppressAutoHyphens/>
                    <w:jc w:val="center"/>
                    <w:rPr>
                      <w:szCs w:val="28"/>
                    </w:rPr>
                  </w:pPr>
                  <w:r>
                    <w:rPr>
                      <w:szCs w:val="28"/>
                    </w:rPr>
                    <w:t>88</w:t>
                  </w:r>
                </w:p>
              </w:tc>
            </w:tr>
            <w:tr w:rsidR="00A3738D" w:rsidRPr="00256F93" w:rsidTr="00E41801">
              <w:tc>
                <w:tcPr>
                  <w:tcW w:w="8645" w:type="dxa"/>
                  <w:vAlign w:val="center"/>
                  <w:hideMark/>
                </w:tcPr>
                <w:p w:rsidR="00A3738D" w:rsidRPr="00256F93" w:rsidRDefault="00BE7CA7" w:rsidP="00A84296">
                  <w:pPr>
                    <w:widowControl w:val="0"/>
                    <w:suppressAutoHyphens/>
                    <w:ind w:left="743" w:hanging="358"/>
                    <w:rPr>
                      <w:szCs w:val="28"/>
                    </w:rPr>
                  </w:pPr>
                  <w:r>
                    <w:rPr>
                      <w:szCs w:val="28"/>
                    </w:rPr>
                    <w:t>3</w:t>
                  </w:r>
                  <w:r w:rsidR="00A3738D" w:rsidRPr="00256F93">
                    <w:rPr>
                      <w:szCs w:val="28"/>
                    </w:rPr>
                    <w:t xml:space="preserve">.2 Экологическая безопасность при работе </w:t>
                  </w:r>
                  <w:r w:rsidR="00A3738D">
                    <w:rPr>
                      <w:szCs w:val="28"/>
                    </w:rPr>
                    <w:t xml:space="preserve">на </w:t>
                  </w:r>
                  <w:r w:rsidR="00A84296">
                    <w:rPr>
                      <w:szCs w:val="28"/>
                    </w:rPr>
                    <w:t>абразивоструйной</w:t>
                  </w:r>
                </w:p>
              </w:tc>
              <w:tc>
                <w:tcPr>
                  <w:tcW w:w="773" w:type="dxa"/>
                  <w:vAlign w:val="bottom"/>
                </w:tcPr>
                <w:p w:rsidR="00A3738D" w:rsidRPr="00256F93" w:rsidRDefault="00A3738D" w:rsidP="00A36E1F">
                  <w:pPr>
                    <w:widowControl w:val="0"/>
                    <w:suppressAutoHyphens/>
                    <w:jc w:val="center"/>
                    <w:rPr>
                      <w:szCs w:val="28"/>
                    </w:rPr>
                  </w:pPr>
                </w:p>
              </w:tc>
            </w:tr>
            <w:tr w:rsidR="00A84296" w:rsidRPr="00256F93" w:rsidTr="00E41801">
              <w:tc>
                <w:tcPr>
                  <w:tcW w:w="8645" w:type="dxa"/>
                  <w:vAlign w:val="center"/>
                </w:tcPr>
                <w:p w:rsidR="00A84296" w:rsidRDefault="00A84296" w:rsidP="00A84296">
                  <w:pPr>
                    <w:widowControl w:val="0"/>
                    <w:tabs>
                      <w:tab w:val="left" w:pos="810"/>
                    </w:tabs>
                    <w:suppressAutoHyphens/>
                    <w:ind w:left="743" w:firstLine="67"/>
                    <w:rPr>
                      <w:szCs w:val="28"/>
                    </w:rPr>
                  </w:pPr>
                  <w:r>
                    <w:rPr>
                      <w:szCs w:val="28"/>
                    </w:rPr>
                    <w:t>установке</w:t>
                  </w:r>
                </w:p>
              </w:tc>
              <w:tc>
                <w:tcPr>
                  <w:tcW w:w="773" w:type="dxa"/>
                  <w:vAlign w:val="bottom"/>
                </w:tcPr>
                <w:p w:rsidR="00A84296" w:rsidRPr="00256F93" w:rsidRDefault="007263EA" w:rsidP="00A36E1F">
                  <w:pPr>
                    <w:widowControl w:val="0"/>
                    <w:suppressAutoHyphens/>
                    <w:jc w:val="center"/>
                    <w:rPr>
                      <w:szCs w:val="28"/>
                    </w:rPr>
                  </w:pPr>
                  <w:r>
                    <w:rPr>
                      <w:szCs w:val="28"/>
                    </w:rPr>
                    <w:t>90</w:t>
                  </w:r>
                </w:p>
              </w:tc>
            </w:tr>
            <w:tr w:rsidR="00A3738D" w:rsidRPr="00256F93" w:rsidTr="00E41801">
              <w:tc>
                <w:tcPr>
                  <w:tcW w:w="8645" w:type="dxa"/>
                  <w:vAlign w:val="center"/>
                </w:tcPr>
                <w:p w:rsidR="00A3738D" w:rsidRDefault="00BE7CA7" w:rsidP="00A84296">
                  <w:pPr>
                    <w:widowControl w:val="0"/>
                    <w:suppressAutoHyphens/>
                    <w:ind w:left="743" w:hanging="358"/>
                    <w:rPr>
                      <w:szCs w:val="28"/>
                    </w:rPr>
                  </w:pPr>
                  <w:r>
                    <w:rPr>
                      <w:szCs w:val="28"/>
                    </w:rPr>
                    <w:t>3</w:t>
                  </w:r>
                  <w:r w:rsidR="00A3738D">
                    <w:rPr>
                      <w:szCs w:val="28"/>
                    </w:rPr>
                    <w:t>.3 Р</w:t>
                  </w:r>
                  <w:r w:rsidR="00A84296">
                    <w:rPr>
                      <w:szCs w:val="28"/>
                    </w:rPr>
                    <w:t>асходы при абразивоструйном процессе</w:t>
                  </w:r>
                </w:p>
              </w:tc>
              <w:tc>
                <w:tcPr>
                  <w:tcW w:w="773" w:type="dxa"/>
                  <w:vAlign w:val="bottom"/>
                </w:tcPr>
                <w:p w:rsidR="00A3738D" w:rsidRPr="00256F93" w:rsidRDefault="007263EA" w:rsidP="00A36E1F">
                  <w:pPr>
                    <w:widowControl w:val="0"/>
                    <w:suppressAutoHyphens/>
                    <w:jc w:val="center"/>
                    <w:rPr>
                      <w:szCs w:val="28"/>
                    </w:rPr>
                  </w:pPr>
                  <w:r>
                    <w:rPr>
                      <w:szCs w:val="28"/>
                    </w:rPr>
                    <w:t>91</w:t>
                  </w:r>
                </w:p>
              </w:tc>
            </w:tr>
            <w:tr w:rsidR="00A84296" w:rsidRPr="00256F93" w:rsidTr="00E41801">
              <w:tc>
                <w:tcPr>
                  <w:tcW w:w="8645" w:type="dxa"/>
                  <w:vAlign w:val="center"/>
                </w:tcPr>
                <w:p w:rsidR="00A84296" w:rsidRDefault="00A84296" w:rsidP="00A84296">
                  <w:pPr>
                    <w:widowControl w:val="0"/>
                    <w:suppressAutoHyphens/>
                    <w:ind w:left="743" w:hanging="358"/>
                    <w:rPr>
                      <w:szCs w:val="28"/>
                    </w:rPr>
                  </w:pPr>
                  <w:r>
                    <w:rPr>
                      <w:szCs w:val="28"/>
                    </w:rPr>
                    <w:t xml:space="preserve">3.4 </w:t>
                  </w:r>
                  <w:r w:rsidRPr="00A84296">
                    <w:rPr>
                      <w:szCs w:val="28"/>
                    </w:rPr>
                    <w:t>Расчет затрат на изготовление рамы-салазки</w:t>
                  </w:r>
                </w:p>
              </w:tc>
              <w:tc>
                <w:tcPr>
                  <w:tcW w:w="773" w:type="dxa"/>
                  <w:vAlign w:val="bottom"/>
                </w:tcPr>
                <w:p w:rsidR="00A84296" w:rsidRDefault="007263EA" w:rsidP="00A36E1F">
                  <w:pPr>
                    <w:widowControl w:val="0"/>
                    <w:suppressAutoHyphens/>
                    <w:jc w:val="center"/>
                    <w:rPr>
                      <w:szCs w:val="28"/>
                    </w:rPr>
                  </w:pPr>
                  <w:r>
                    <w:rPr>
                      <w:szCs w:val="28"/>
                    </w:rPr>
                    <w:t>92</w:t>
                  </w:r>
                </w:p>
              </w:tc>
            </w:tr>
            <w:tr w:rsidR="00A3738D" w:rsidRPr="00256F93" w:rsidTr="00E41801">
              <w:tc>
                <w:tcPr>
                  <w:tcW w:w="8645" w:type="dxa"/>
                  <w:vAlign w:val="center"/>
                  <w:hideMark/>
                </w:tcPr>
                <w:p w:rsidR="00A3738D" w:rsidRPr="00256F93" w:rsidRDefault="00A3738D" w:rsidP="00A36E1F">
                  <w:pPr>
                    <w:widowControl w:val="0"/>
                    <w:suppressAutoHyphens/>
                    <w:ind w:firstLine="176"/>
                    <w:rPr>
                      <w:szCs w:val="28"/>
                    </w:rPr>
                  </w:pPr>
                  <w:r w:rsidRPr="00256F93">
                    <w:rPr>
                      <w:szCs w:val="28"/>
                    </w:rPr>
                    <w:t>ЗАКЛЮЧЕНИЕ</w:t>
                  </w:r>
                </w:p>
              </w:tc>
              <w:tc>
                <w:tcPr>
                  <w:tcW w:w="773" w:type="dxa"/>
                  <w:vAlign w:val="bottom"/>
                </w:tcPr>
                <w:p w:rsidR="00A3738D" w:rsidRPr="00256F93" w:rsidRDefault="007263EA" w:rsidP="00A36E1F">
                  <w:pPr>
                    <w:widowControl w:val="0"/>
                    <w:suppressAutoHyphens/>
                    <w:jc w:val="center"/>
                    <w:rPr>
                      <w:szCs w:val="28"/>
                    </w:rPr>
                  </w:pPr>
                  <w:r>
                    <w:rPr>
                      <w:szCs w:val="28"/>
                    </w:rPr>
                    <w:t>94</w:t>
                  </w:r>
                </w:p>
              </w:tc>
            </w:tr>
            <w:tr w:rsidR="00A3738D" w:rsidRPr="00256F93" w:rsidTr="00E41801">
              <w:tc>
                <w:tcPr>
                  <w:tcW w:w="8645" w:type="dxa"/>
                  <w:vAlign w:val="center"/>
                  <w:hideMark/>
                </w:tcPr>
                <w:p w:rsidR="00A3738D" w:rsidRPr="00256F93" w:rsidRDefault="00A3738D" w:rsidP="00A36E1F">
                  <w:pPr>
                    <w:widowControl w:val="0"/>
                    <w:suppressAutoHyphens/>
                    <w:ind w:firstLine="176"/>
                    <w:rPr>
                      <w:szCs w:val="28"/>
                    </w:rPr>
                  </w:pPr>
                  <w:r w:rsidRPr="00256F93">
                    <w:rPr>
                      <w:szCs w:val="28"/>
                    </w:rPr>
                    <w:t>СПИСОК ИСПОЛЬЗОВАННЫХ ИСТОЧНИКОВ</w:t>
                  </w:r>
                </w:p>
              </w:tc>
              <w:tc>
                <w:tcPr>
                  <w:tcW w:w="773" w:type="dxa"/>
                  <w:vAlign w:val="bottom"/>
                </w:tcPr>
                <w:p w:rsidR="00A3738D" w:rsidRPr="00256F93" w:rsidRDefault="007263EA" w:rsidP="00A36E1F">
                  <w:pPr>
                    <w:widowControl w:val="0"/>
                    <w:suppressAutoHyphens/>
                    <w:jc w:val="center"/>
                    <w:rPr>
                      <w:szCs w:val="28"/>
                    </w:rPr>
                  </w:pPr>
                  <w:r>
                    <w:rPr>
                      <w:szCs w:val="28"/>
                    </w:rPr>
                    <w:t>96</w:t>
                  </w:r>
                </w:p>
              </w:tc>
            </w:tr>
          </w:tbl>
          <w:p w:rsidR="00366981" w:rsidRPr="00256F93" w:rsidRDefault="00366981" w:rsidP="00366981">
            <w:pPr>
              <w:widowControl w:val="0"/>
              <w:suppressAutoHyphens/>
              <w:spacing w:line="276" w:lineRule="auto"/>
              <w:ind w:left="34"/>
              <w:jc w:val="left"/>
              <w:rPr>
                <w:szCs w:val="28"/>
              </w:rPr>
            </w:pPr>
          </w:p>
        </w:tc>
        <w:tc>
          <w:tcPr>
            <w:tcW w:w="222" w:type="dxa"/>
            <w:vAlign w:val="bottom"/>
          </w:tcPr>
          <w:p w:rsidR="00366981" w:rsidRPr="005C1BB8" w:rsidRDefault="00366981" w:rsidP="005C1BB8">
            <w:pPr>
              <w:widowControl w:val="0"/>
              <w:suppressAutoHyphens/>
              <w:spacing w:line="276" w:lineRule="auto"/>
              <w:jc w:val="center"/>
              <w:rPr>
                <w:szCs w:val="28"/>
                <w:lang w:val="en-US"/>
              </w:rPr>
            </w:pPr>
          </w:p>
        </w:tc>
      </w:tr>
      <w:tr w:rsidR="00366981" w:rsidRPr="00256F93" w:rsidTr="000E2273">
        <w:tc>
          <w:tcPr>
            <w:tcW w:w="10213" w:type="dxa"/>
            <w:gridSpan w:val="3"/>
          </w:tcPr>
          <w:p w:rsidR="00366981" w:rsidRPr="00256F93" w:rsidRDefault="00366981" w:rsidP="00366981">
            <w:pPr>
              <w:widowControl w:val="0"/>
              <w:suppressAutoHyphens/>
              <w:spacing w:line="276" w:lineRule="auto"/>
              <w:ind w:left="34" w:firstLine="283"/>
              <w:jc w:val="left"/>
              <w:rPr>
                <w:szCs w:val="28"/>
              </w:rPr>
            </w:pPr>
          </w:p>
        </w:tc>
        <w:tc>
          <w:tcPr>
            <w:tcW w:w="222" w:type="dxa"/>
            <w:vAlign w:val="bottom"/>
          </w:tcPr>
          <w:p w:rsidR="00366981" w:rsidRPr="005C1BB8" w:rsidRDefault="00366981" w:rsidP="005C1BB8">
            <w:pPr>
              <w:widowControl w:val="0"/>
              <w:suppressAutoHyphens/>
              <w:spacing w:line="276" w:lineRule="auto"/>
              <w:jc w:val="center"/>
              <w:rPr>
                <w:szCs w:val="28"/>
                <w:lang w:val="en-US"/>
              </w:rPr>
            </w:pPr>
          </w:p>
        </w:tc>
      </w:tr>
      <w:tr w:rsidR="00366981" w:rsidRPr="00256F93" w:rsidTr="000E2273">
        <w:tc>
          <w:tcPr>
            <w:tcW w:w="10213" w:type="dxa"/>
            <w:gridSpan w:val="3"/>
          </w:tcPr>
          <w:p w:rsidR="00366981" w:rsidRPr="00256F93" w:rsidRDefault="00366981" w:rsidP="00366981">
            <w:pPr>
              <w:widowControl w:val="0"/>
              <w:suppressAutoHyphens/>
              <w:spacing w:line="276" w:lineRule="auto"/>
              <w:ind w:left="743" w:hanging="426"/>
              <w:jc w:val="left"/>
              <w:rPr>
                <w:szCs w:val="28"/>
              </w:rPr>
            </w:pPr>
          </w:p>
        </w:tc>
        <w:tc>
          <w:tcPr>
            <w:tcW w:w="222" w:type="dxa"/>
            <w:vAlign w:val="bottom"/>
          </w:tcPr>
          <w:p w:rsidR="00366981" w:rsidRPr="005C1BB8" w:rsidRDefault="00366981" w:rsidP="005C1BB8">
            <w:pPr>
              <w:widowControl w:val="0"/>
              <w:suppressAutoHyphens/>
              <w:spacing w:line="276" w:lineRule="auto"/>
              <w:jc w:val="center"/>
              <w:rPr>
                <w:szCs w:val="28"/>
                <w:lang w:val="en-US"/>
              </w:rPr>
            </w:pPr>
          </w:p>
        </w:tc>
      </w:tr>
      <w:tr w:rsidR="00F83257" w:rsidRPr="00256F93" w:rsidTr="000E2273">
        <w:tc>
          <w:tcPr>
            <w:tcW w:w="10213" w:type="dxa"/>
            <w:gridSpan w:val="3"/>
          </w:tcPr>
          <w:p w:rsidR="00F83257" w:rsidRDefault="00F83257" w:rsidP="00366981">
            <w:pPr>
              <w:widowControl w:val="0"/>
              <w:suppressAutoHyphens/>
              <w:spacing w:line="276" w:lineRule="auto"/>
              <w:ind w:left="743" w:hanging="426"/>
              <w:jc w:val="left"/>
              <w:rPr>
                <w:szCs w:val="28"/>
              </w:rPr>
            </w:pPr>
          </w:p>
        </w:tc>
        <w:tc>
          <w:tcPr>
            <w:tcW w:w="222" w:type="dxa"/>
            <w:vAlign w:val="bottom"/>
          </w:tcPr>
          <w:p w:rsidR="00F83257" w:rsidRPr="005C1BB8" w:rsidRDefault="00F83257" w:rsidP="005C1BB8">
            <w:pPr>
              <w:widowControl w:val="0"/>
              <w:suppressAutoHyphens/>
              <w:spacing w:line="276" w:lineRule="auto"/>
              <w:jc w:val="center"/>
              <w:rPr>
                <w:szCs w:val="28"/>
                <w:lang w:val="en-US"/>
              </w:rPr>
            </w:pPr>
          </w:p>
        </w:tc>
      </w:tr>
      <w:tr w:rsidR="00366981" w:rsidRPr="00256F93" w:rsidTr="000E2273">
        <w:tc>
          <w:tcPr>
            <w:tcW w:w="10213" w:type="dxa"/>
            <w:gridSpan w:val="3"/>
          </w:tcPr>
          <w:p w:rsidR="00366981" w:rsidRPr="00256F93" w:rsidRDefault="00366981" w:rsidP="00366981">
            <w:pPr>
              <w:widowControl w:val="0"/>
              <w:suppressAutoHyphens/>
              <w:spacing w:line="276" w:lineRule="auto"/>
              <w:ind w:left="743" w:hanging="426"/>
              <w:jc w:val="left"/>
              <w:rPr>
                <w:szCs w:val="28"/>
              </w:rPr>
            </w:pPr>
          </w:p>
        </w:tc>
        <w:tc>
          <w:tcPr>
            <w:tcW w:w="222" w:type="dxa"/>
            <w:vAlign w:val="bottom"/>
          </w:tcPr>
          <w:p w:rsidR="00366981" w:rsidRPr="005C1BB8" w:rsidRDefault="00366981" w:rsidP="005C1BB8">
            <w:pPr>
              <w:widowControl w:val="0"/>
              <w:suppressAutoHyphens/>
              <w:spacing w:line="276" w:lineRule="auto"/>
              <w:jc w:val="center"/>
              <w:rPr>
                <w:szCs w:val="28"/>
                <w:lang w:val="en-US"/>
              </w:rPr>
            </w:pPr>
          </w:p>
        </w:tc>
      </w:tr>
      <w:tr w:rsidR="00C41B0C" w:rsidRPr="00256F93" w:rsidTr="000E2273">
        <w:tc>
          <w:tcPr>
            <w:tcW w:w="10213" w:type="dxa"/>
            <w:gridSpan w:val="3"/>
          </w:tcPr>
          <w:p w:rsidR="00C41B0C" w:rsidRPr="00C41B0C" w:rsidRDefault="00C41B0C" w:rsidP="00366981">
            <w:pPr>
              <w:widowControl w:val="0"/>
              <w:suppressAutoHyphens/>
              <w:spacing w:line="276" w:lineRule="auto"/>
              <w:ind w:left="743" w:hanging="426"/>
              <w:jc w:val="left"/>
              <w:rPr>
                <w:szCs w:val="28"/>
              </w:rPr>
            </w:pPr>
          </w:p>
        </w:tc>
        <w:tc>
          <w:tcPr>
            <w:tcW w:w="222" w:type="dxa"/>
            <w:vAlign w:val="bottom"/>
          </w:tcPr>
          <w:p w:rsidR="00C41B0C" w:rsidRDefault="00C41B0C" w:rsidP="00502E35">
            <w:pPr>
              <w:widowControl w:val="0"/>
              <w:suppressAutoHyphens/>
              <w:spacing w:line="276" w:lineRule="auto"/>
              <w:jc w:val="center"/>
              <w:rPr>
                <w:szCs w:val="28"/>
              </w:rPr>
            </w:pPr>
          </w:p>
        </w:tc>
      </w:tr>
      <w:tr w:rsidR="00366981" w:rsidRPr="00256F93" w:rsidTr="000E2273">
        <w:tc>
          <w:tcPr>
            <w:tcW w:w="10213" w:type="dxa"/>
            <w:gridSpan w:val="3"/>
          </w:tcPr>
          <w:p w:rsidR="00366981" w:rsidRPr="00256F93" w:rsidRDefault="00366981" w:rsidP="00502E35">
            <w:pPr>
              <w:widowControl w:val="0"/>
              <w:suppressAutoHyphens/>
              <w:spacing w:line="276" w:lineRule="auto"/>
              <w:ind w:firstLine="176"/>
              <w:jc w:val="left"/>
              <w:rPr>
                <w:szCs w:val="28"/>
              </w:rPr>
            </w:pPr>
          </w:p>
        </w:tc>
        <w:tc>
          <w:tcPr>
            <w:tcW w:w="222" w:type="dxa"/>
            <w:vAlign w:val="bottom"/>
          </w:tcPr>
          <w:p w:rsidR="00366981" w:rsidRPr="005C1BB8" w:rsidRDefault="00366981" w:rsidP="005C1BB8">
            <w:pPr>
              <w:widowControl w:val="0"/>
              <w:suppressAutoHyphens/>
              <w:spacing w:line="276" w:lineRule="auto"/>
              <w:jc w:val="center"/>
              <w:rPr>
                <w:szCs w:val="28"/>
                <w:lang w:val="en-US"/>
              </w:rPr>
            </w:pPr>
          </w:p>
        </w:tc>
      </w:tr>
      <w:tr w:rsidR="00366981" w:rsidRPr="00256F93" w:rsidTr="000E2273">
        <w:tc>
          <w:tcPr>
            <w:tcW w:w="10213" w:type="dxa"/>
            <w:gridSpan w:val="3"/>
          </w:tcPr>
          <w:p w:rsidR="00366981" w:rsidRPr="00256F93" w:rsidRDefault="00366981" w:rsidP="00502E35">
            <w:pPr>
              <w:widowControl w:val="0"/>
              <w:suppressAutoHyphens/>
              <w:spacing w:line="276" w:lineRule="auto"/>
              <w:ind w:firstLine="176"/>
              <w:jc w:val="left"/>
              <w:rPr>
                <w:szCs w:val="28"/>
              </w:rPr>
            </w:pPr>
          </w:p>
        </w:tc>
        <w:tc>
          <w:tcPr>
            <w:tcW w:w="222" w:type="dxa"/>
            <w:vAlign w:val="bottom"/>
          </w:tcPr>
          <w:p w:rsidR="00366981" w:rsidRPr="005C1BB8" w:rsidRDefault="00366981" w:rsidP="005C1BB8">
            <w:pPr>
              <w:widowControl w:val="0"/>
              <w:suppressAutoHyphens/>
              <w:spacing w:line="276" w:lineRule="auto"/>
              <w:jc w:val="center"/>
              <w:rPr>
                <w:szCs w:val="28"/>
                <w:lang w:val="en-US"/>
              </w:rPr>
            </w:pPr>
          </w:p>
        </w:tc>
      </w:tr>
    </w:tbl>
    <w:p w:rsidR="004A2296" w:rsidRDefault="004A2296" w:rsidP="008A10F7">
      <w:pPr>
        <w:ind w:firstLine="709"/>
        <w:jc w:val="center"/>
        <w:rPr>
          <w:b/>
          <w:szCs w:val="28"/>
        </w:rPr>
      </w:pPr>
    </w:p>
    <w:p w:rsidR="004A2296" w:rsidRPr="00FB29E0" w:rsidRDefault="004A2296" w:rsidP="008A10F7">
      <w:pPr>
        <w:ind w:firstLine="709"/>
        <w:jc w:val="center"/>
        <w:rPr>
          <w:szCs w:val="28"/>
        </w:rPr>
      </w:pPr>
    </w:p>
    <w:p w:rsidR="004A2296" w:rsidRPr="00FB29E0" w:rsidRDefault="004A2296" w:rsidP="008A10F7">
      <w:pPr>
        <w:ind w:firstLine="709"/>
        <w:jc w:val="center"/>
        <w:rPr>
          <w:szCs w:val="28"/>
        </w:rPr>
      </w:pPr>
    </w:p>
    <w:p w:rsidR="00F25EE0" w:rsidRDefault="00F25EE0" w:rsidP="00724C37">
      <w:pPr>
        <w:spacing w:after="240"/>
        <w:ind w:firstLine="709"/>
        <w:jc w:val="center"/>
        <w:rPr>
          <w:b/>
          <w:szCs w:val="28"/>
        </w:rPr>
      </w:pPr>
      <w:r>
        <w:rPr>
          <w:b/>
          <w:szCs w:val="28"/>
        </w:rPr>
        <w:lastRenderedPageBreak/>
        <w:t>ВВЕДЕНИЕ</w:t>
      </w:r>
    </w:p>
    <w:p w:rsidR="00EE756C" w:rsidRPr="00206025" w:rsidRDefault="00EE756C" w:rsidP="003436CE">
      <w:pPr>
        <w:ind w:firstLine="709"/>
        <w:rPr>
          <w:rFonts w:eastAsia="HiddenHorzOCR"/>
          <w:color w:val="FF0000"/>
          <w:szCs w:val="28"/>
          <w:lang w:eastAsia="ar-SA"/>
        </w:rPr>
      </w:pPr>
      <w:r w:rsidRPr="005B5295">
        <w:rPr>
          <w:color w:val="FF0000"/>
          <w:szCs w:val="28"/>
          <w:shd w:val="clear" w:color="auto" w:fill="FFFFFF"/>
        </w:rPr>
        <w:t>Гидравлический разрыв пласта</w:t>
      </w:r>
      <w:r w:rsidR="00075962">
        <w:rPr>
          <w:color w:val="FF0000"/>
          <w:szCs w:val="28"/>
          <w:shd w:val="clear" w:color="auto" w:fill="FFFFFF"/>
        </w:rPr>
        <w:t>, далее</w:t>
      </w:r>
      <w:r w:rsidRPr="005B5295">
        <w:rPr>
          <w:color w:val="FF0000"/>
          <w:szCs w:val="28"/>
          <w:shd w:val="clear" w:color="auto" w:fill="FFFFFF"/>
        </w:rPr>
        <w:t xml:space="preserve"> ГРП (основная технологическая составляющая метода Фрекинга) - один из способов интенсификации работы нефтяных и газовых скважин и увеличения приёмистости нагнетательных скважин.</w:t>
      </w:r>
      <w:r w:rsidR="005B5295">
        <w:rPr>
          <w:color w:val="FF0000"/>
          <w:szCs w:val="28"/>
          <w:shd w:val="clear" w:color="auto" w:fill="FFFFFF"/>
        </w:rPr>
        <w:t xml:space="preserve"> </w:t>
      </w:r>
      <w:r w:rsidR="005B5295" w:rsidRPr="005B5295">
        <w:rPr>
          <w:color w:val="FF0000"/>
          <w:szCs w:val="28"/>
          <w:shd w:val="clear" w:color="auto" w:fill="FFFFFF"/>
        </w:rPr>
        <w:t>Технология ГРП заключается в создании высокопроводимой трещины в целевом пласте под действием подаваемой в него под давлением жидкости для обеспечения притока добываемого флюида.</w:t>
      </w:r>
      <w:r w:rsidR="00206025">
        <w:rPr>
          <w:color w:val="FF0000"/>
          <w:szCs w:val="28"/>
          <w:shd w:val="clear" w:color="auto" w:fill="FFFFFF"/>
        </w:rPr>
        <w:t xml:space="preserve"> </w:t>
      </w:r>
      <w:r w:rsidR="00206025" w:rsidRPr="00206025">
        <w:rPr>
          <w:color w:val="FF0000"/>
        </w:rPr>
        <w:t>Манифольд-блендер на мобильной установке дозирования химреагентов входит состав</w:t>
      </w:r>
      <w:r w:rsidR="00075962">
        <w:rPr>
          <w:color w:val="FF0000"/>
        </w:rPr>
        <w:t xml:space="preserve"> флота ГРП</w:t>
      </w:r>
      <w:r w:rsidR="00206025" w:rsidRPr="00206025">
        <w:rPr>
          <w:color w:val="FF0000"/>
        </w:rPr>
        <w:t xml:space="preserve"> и </w:t>
      </w:r>
      <w:r w:rsidR="00206025" w:rsidRPr="00206025">
        <w:rPr>
          <w:rFonts w:ascii="SegoeUI" w:hAnsi="SegoeUI"/>
          <w:color w:val="FF0000"/>
          <w:shd w:val="clear" w:color="auto" w:fill="FFFFFF"/>
        </w:rPr>
        <w:t>выполняет один из основных технологичес</w:t>
      </w:r>
      <w:r w:rsidR="00F237FE">
        <w:rPr>
          <w:rFonts w:ascii="SegoeUI" w:hAnsi="SegoeUI"/>
          <w:color w:val="FF0000"/>
          <w:shd w:val="clear" w:color="auto" w:fill="FFFFFF"/>
        </w:rPr>
        <w:t>ких процессов гидроразрыва</w:t>
      </w:r>
      <w:r w:rsidR="00206025">
        <w:rPr>
          <w:rFonts w:ascii="SegoeUI" w:hAnsi="SegoeUI"/>
          <w:color w:val="FF0000"/>
          <w:shd w:val="clear" w:color="auto" w:fill="FFFFFF"/>
        </w:rPr>
        <w:t xml:space="preserve">, однако кроме ГРП </w:t>
      </w:r>
      <w:r w:rsidR="005F0DF6">
        <w:rPr>
          <w:rFonts w:ascii="SegoeUI" w:hAnsi="SegoeUI"/>
          <w:color w:val="FF0000"/>
          <w:shd w:val="clear" w:color="auto" w:fill="FFFFFF"/>
        </w:rPr>
        <w:t>на участке производства работ проводятся мероприятия по ремонту промысловых</w:t>
      </w:r>
      <w:r w:rsidR="00F237FE">
        <w:rPr>
          <w:rFonts w:ascii="SegoeUI" w:hAnsi="SegoeUI"/>
          <w:color w:val="FF0000"/>
          <w:shd w:val="clear" w:color="auto" w:fill="FFFFFF"/>
        </w:rPr>
        <w:t xml:space="preserve"> и магистральных</w:t>
      </w:r>
      <w:r w:rsidR="005F0DF6">
        <w:rPr>
          <w:rFonts w:ascii="SegoeUI" w:hAnsi="SegoeUI"/>
          <w:color w:val="FF0000"/>
          <w:shd w:val="clear" w:color="auto" w:fill="FFFFFF"/>
        </w:rPr>
        <w:t xml:space="preserve"> трубопроводов</w:t>
      </w:r>
      <w:r w:rsidR="002026B4">
        <w:rPr>
          <w:rFonts w:ascii="SegoeUI" w:hAnsi="SegoeUI"/>
          <w:color w:val="FF0000"/>
          <w:shd w:val="clear" w:color="auto" w:fill="FFFFFF"/>
        </w:rPr>
        <w:t>, металлоконструкции</w:t>
      </w:r>
      <w:r w:rsidR="00F237FE">
        <w:rPr>
          <w:rFonts w:ascii="SegoeUI" w:hAnsi="SegoeUI"/>
          <w:color w:val="FF0000"/>
          <w:shd w:val="clear" w:color="auto" w:fill="FFFFFF"/>
        </w:rPr>
        <w:t xml:space="preserve"> </w:t>
      </w:r>
      <w:r w:rsidR="00F237FE" w:rsidRPr="00F237FE">
        <w:rPr>
          <w:rFonts w:ascii="SegoeUI" w:hAnsi="SegoeUI"/>
          <w:color w:val="FF0000"/>
          <w:shd w:val="clear" w:color="auto" w:fill="FFFFFF"/>
        </w:rPr>
        <w:t>(</w:t>
      </w:r>
      <w:r w:rsidR="00F237FE" w:rsidRPr="00F237FE">
        <w:rPr>
          <w:rFonts w:eastAsia="HiddenHorzOCR"/>
          <w:color w:val="FF0000"/>
          <w:szCs w:val="28"/>
          <w:lang w:eastAsia="ar-SA"/>
        </w:rPr>
        <w:t>удаления коррозии, краски, изоляции)</w:t>
      </w:r>
      <w:r w:rsidR="005F0DF6" w:rsidRPr="00F237FE">
        <w:rPr>
          <w:rFonts w:eastAsia="HiddenHorzOCR"/>
          <w:color w:val="FF0000"/>
          <w:szCs w:val="28"/>
          <w:lang w:eastAsia="ar-SA"/>
        </w:rPr>
        <w:t>.</w:t>
      </w:r>
    </w:p>
    <w:p w:rsidR="003436CE" w:rsidRPr="003019C2" w:rsidRDefault="005B5295" w:rsidP="003436CE">
      <w:pPr>
        <w:ind w:firstLine="709"/>
        <w:rPr>
          <w:rFonts w:eastAsia="HiddenHorzOCR"/>
          <w:szCs w:val="28"/>
          <w:lang w:eastAsia="ar-SA"/>
        </w:rPr>
      </w:pPr>
      <w:r>
        <w:rPr>
          <w:rFonts w:eastAsia="HiddenHorzOCR"/>
          <w:szCs w:val="28"/>
          <w:lang w:eastAsia="ar-SA"/>
        </w:rPr>
        <w:t>Промысловые и магистральные</w:t>
      </w:r>
      <w:r w:rsidR="003436CE" w:rsidRPr="003019C2">
        <w:rPr>
          <w:rFonts w:eastAsia="HiddenHorzOCR"/>
          <w:szCs w:val="28"/>
          <w:lang w:eastAsia="ar-SA"/>
        </w:rPr>
        <w:t xml:space="preserve"> трубопроводы являются важнейшей отраслью, обеспечивающей функционирование нефтяно</w:t>
      </w:r>
      <w:r w:rsidR="00CC7D69">
        <w:rPr>
          <w:rFonts w:eastAsia="HiddenHorzOCR"/>
          <w:szCs w:val="28"/>
          <w:lang w:eastAsia="ar-SA"/>
        </w:rPr>
        <w:t xml:space="preserve">й и газовой промышленности, так </w:t>
      </w:r>
      <w:r w:rsidR="003436CE" w:rsidRPr="003019C2">
        <w:rPr>
          <w:rFonts w:eastAsia="HiddenHorzOCR"/>
          <w:szCs w:val="28"/>
          <w:lang w:eastAsia="ar-SA"/>
        </w:rPr>
        <w:t>как только за счет экспорта энергоресурсов (углеводородного сырья) она и существует. При освоении месторождений Крайнего Севера магистральные и промысловые трубопроводы прокладываются в сложных геологических и климатических условиях, которые накладывают существенные силовые, температурные и коррозионные нагрузки. Магистральные и промысловые трубопроводы относятся к взрыво- пожароопасным сооружениям и аварии на трубопроводах могут привести к катастрофическим последствиям.</w:t>
      </w:r>
    </w:p>
    <w:p w:rsidR="003436CE" w:rsidRPr="003019C2" w:rsidRDefault="003436CE" w:rsidP="003436CE">
      <w:pPr>
        <w:ind w:firstLine="709"/>
        <w:rPr>
          <w:rFonts w:eastAsia="HiddenHorzOCR"/>
          <w:szCs w:val="28"/>
          <w:lang w:eastAsia="ar-SA"/>
        </w:rPr>
      </w:pPr>
      <w:r w:rsidRPr="003019C2">
        <w:rPr>
          <w:rFonts w:eastAsia="HiddenHorzOCR"/>
          <w:szCs w:val="28"/>
          <w:lang w:eastAsia="ar-SA"/>
        </w:rPr>
        <w:t>Согласно СП 36.133300.2012 (СНиП 2.05.06-85*) «Магистральные трубопроводы» пункты 14.2.2 «В зависимости от конкретных условий прокладки и эксплуатации трубопроводов следует применять два типа защитных покрытий: усиленные и нормальные [</w:t>
      </w:r>
      <w:r w:rsidR="006C4C38">
        <w:rPr>
          <w:rFonts w:eastAsia="HiddenHorzOCR"/>
          <w:szCs w:val="28"/>
          <w:lang w:eastAsia="ar-SA"/>
        </w:rPr>
        <w:t>57</w:t>
      </w:r>
      <w:r w:rsidRPr="003019C2">
        <w:rPr>
          <w:rFonts w:eastAsia="HiddenHorzOCR"/>
          <w:szCs w:val="28"/>
          <w:lang w:eastAsia="ar-SA"/>
        </w:rPr>
        <w:t xml:space="preserve">]. Усиленный тип защитных покрытия следует применять на трубопроводах сжиженных углеводородов, трубопроводах диаметром 1000 мм и более независимо от условий прокладки …». 14.3.1 «Трубопроводы при надземной прокладке должны защищаться от атмосферной коррозии лакокрасочными, стеклоэмалевыми, металлическими покрытиями или </w:t>
      </w:r>
      <w:r w:rsidRPr="003019C2">
        <w:rPr>
          <w:rFonts w:eastAsia="HiddenHorzOCR"/>
          <w:szCs w:val="28"/>
          <w:lang w:eastAsia="ar-SA"/>
        </w:rPr>
        <w:lastRenderedPageBreak/>
        <w:t>покрытиями из консистентных смазок.», 14.3.2 «Лакокрасочные покрытия должны иметь общую толщину не менее 0,2 мм и сплошность – не менее 1 кВ на толщину.», 14.3.4 «Толщина стеклоэмалевых покрытий должны быть не менее 0,5 мм и сплошность – не менее 2 кВ на толщину.», 14.3.5 «Консистентные смазки следует применять в районах с температурой воздуха не ниже минус 60 °С на участках с температурой эксплуатации трубопроводов не выше плюс 40 °С. Покрытие из консистентной смазки должно содержать 20 % алюминиевой пудры … и иметь толщину в пределах 0,2-0,5 мм.». 14.5.1 «Для подземных и наземных трубопроводов, прокладываемых в районах распространения вечномерзлых грунтов, должна предусматриваться электрохимическая защита независимо от коррозионной активности грунтов.».</w:t>
      </w:r>
    </w:p>
    <w:p w:rsidR="003436CE" w:rsidRPr="003019C2" w:rsidRDefault="003436CE" w:rsidP="003436CE">
      <w:pPr>
        <w:ind w:firstLine="709"/>
        <w:rPr>
          <w:rFonts w:eastAsia="HiddenHorzOCR"/>
          <w:szCs w:val="28"/>
          <w:lang w:eastAsia="ar-SA"/>
        </w:rPr>
      </w:pPr>
      <w:r w:rsidRPr="003019C2">
        <w:rPr>
          <w:rFonts w:eastAsia="HiddenHorzOCR"/>
          <w:szCs w:val="28"/>
          <w:lang w:eastAsia="ar-SA"/>
        </w:rPr>
        <w:t>Согласно СП 86.133300.2014 (СНиП 2.05.06-85*) «Магистральные трубопроводы» пункты 10.1.1 «Ремонт мест повреждения заводского покрытия труб, запорно-регулирующей арматуры, фитингов в трассовых условиях осуществляется по результатам проведения входного контроля.», 10.1.3 «Ремонту подлежат все сквозные и несквозные (в местах отслоения покрытия от стали, в местах сдиров, царапин и вмятин при толщине оставшегося слоя менее 1,5 мм и диэлектрической сплошности менее 5 кВ/мм толщины покрытия) повреждения покрытия…» [</w:t>
      </w:r>
      <w:r w:rsidR="006C4C38">
        <w:rPr>
          <w:rFonts w:eastAsia="HiddenHorzOCR"/>
          <w:szCs w:val="28"/>
          <w:lang w:eastAsia="ar-SA"/>
        </w:rPr>
        <w:t>58</w:t>
      </w:r>
      <w:r w:rsidRPr="003019C2">
        <w:rPr>
          <w:rFonts w:eastAsia="HiddenHorzOCR"/>
          <w:szCs w:val="28"/>
          <w:lang w:eastAsia="ar-SA"/>
        </w:rPr>
        <w:t>]. 10.1.6 «При ремонте несквозных повреждений заводского покрытия (царапин, вмятин) применяются термоплавкие карандаши-заполнители, а также ручные пистолеты-экструдеры.», 10.1.7 «При ремонте сквозных и несквозных повреждений повреждениях заводского покрытия должны применяться материалы, совместимые по свойствам с заводскими изоляционными покрытиями…».</w:t>
      </w:r>
    </w:p>
    <w:p w:rsidR="003436CE" w:rsidRPr="003019C2" w:rsidRDefault="003436CE" w:rsidP="003436CE">
      <w:pPr>
        <w:ind w:firstLine="709"/>
        <w:rPr>
          <w:rFonts w:eastAsia="HiddenHorzOCR"/>
          <w:szCs w:val="28"/>
          <w:lang w:eastAsia="ar-SA"/>
        </w:rPr>
      </w:pPr>
      <w:r w:rsidRPr="003019C2">
        <w:rPr>
          <w:rFonts w:eastAsia="HiddenHorzOCR"/>
          <w:szCs w:val="28"/>
          <w:lang w:eastAsia="ar-SA"/>
        </w:rPr>
        <w:t>Для выполнен</w:t>
      </w:r>
      <w:r w:rsidR="0038093C">
        <w:rPr>
          <w:rFonts w:eastAsia="HiddenHorzOCR"/>
          <w:szCs w:val="28"/>
          <w:lang w:eastAsia="ar-SA"/>
        </w:rPr>
        <w:t>ия работ по поддержанию промысловых и</w:t>
      </w:r>
      <w:r w:rsidRPr="003019C2">
        <w:rPr>
          <w:rFonts w:eastAsia="HiddenHorzOCR"/>
          <w:szCs w:val="28"/>
          <w:lang w:eastAsia="ar-SA"/>
        </w:rPr>
        <w:t xml:space="preserve"> магистральных трубопроводов в рамках требований нормативной документации по всем видам коррозионного повреждения (атмосферная коррозия, подземная коррозия, электрохимическая коррозия) необходимы высокопроизводительные процессы по удалению продуктов коррозии. Основным простым высокопроизводительным методом очистки (удаления коррозии, краски, </w:t>
      </w:r>
      <w:r w:rsidRPr="003019C2">
        <w:rPr>
          <w:rFonts w:eastAsia="HiddenHorzOCR"/>
          <w:szCs w:val="28"/>
          <w:lang w:eastAsia="ar-SA"/>
        </w:rPr>
        <w:lastRenderedPageBreak/>
        <w:t xml:space="preserve">изоляции) является пескоструйная обработка. </w:t>
      </w:r>
      <w:r w:rsidRPr="00F237FE">
        <w:rPr>
          <w:rFonts w:eastAsia="HiddenHorzOCR"/>
          <w:color w:val="FF0000"/>
          <w:szCs w:val="28"/>
          <w:lang w:eastAsia="ar-SA"/>
        </w:rPr>
        <w:t>В условиях нахождения основных нефтегазоносных районов страны в труднодоступных северных широтах наличие компактного, полностью автономного от энергоресурсов, мобильного абразивоструйного оборудования с возможность перемещения на трехосном авто или подвеске вертолета, чрезвычайно актуальна.</w:t>
      </w:r>
    </w:p>
    <w:p w:rsidR="003436CE" w:rsidRPr="003019C2" w:rsidRDefault="003436CE" w:rsidP="003436CE">
      <w:pPr>
        <w:ind w:firstLine="709"/>
        <w:rPr>
          <w:rFonts w:eastAsia="HiddenHorzOCR"/>
          <w:szCs w:val="28"/>
          <w:lang w:eastAsia="ar-SA"/>
        </w:rPr>
      </w:pPr>
      <w:r w:rsidRPr="003019C2">
        <w:rPr>
          <w:rFonts w:eastAsia="HiddenHorzOCR"/>
          <w:szCs w:val="28"/>
          <w:lang w:eastAsia="ar-SA"/>
        </w:rPr>
        <w:t>Цель исследования – выполнить анализ эффективности существующих схем абразивоструйного оборудования. На основе данных анализа разработать оптимальную конструкцию мобильной абразивоструйной установки.</w:t>
      </w:r>
    </w:p>
    <w:p w:rsidR="003436CE" w:rsidRPr="003019C2" w:rsidRDefault="003436CE" w:rsidP="003436CE">
      <w:pPr>
        <w:ind w:firstLine="709"/>
        <w:rPr>
          <w:rFonts w:eastAsia="HiddenHorzOCR"/>
          <w:szCs w:val="28"/>
          <w:lang w:eastAsia="ar-SA"/>
        </w:rPr>
      </w:pPr>
      <w:r w:rsidRPr="003019C2">
        <w:rPr>
          <w:rFonts w:eastAsia="HiddenHorzOCR"/>
          <w:szCs w:val="28"/>
          <w:lang w:eastAsia="ar-SA"/>
        </w:rPr>
        <w:t>Задачи исследования – разработать конструкцию мобильной абразивоструйной установки, соответствующую оптимальным технологическим и эксплуатационным требованиям.</w:t>
      </w:r>
    </w:p>
    <w:p w:rsidR="003436CE" w:rsidRPr="003019C2" w:rsidRDefault="003436CE" w:rsidP="003436CE">
      <w:pPr>
        <w:ind w:firstLine="709"/>
        <w:rPr>
          <w:rFonts w:eastAsia="HiddenHorzOCR"/>
          <w:szCs w:val="28"/>
          <w:lang w:eastAsia="ar-SA"/>
        </w:rPr>
      </w:pPr>
      <w:r w:rsidRPr="003019C2">
        <w:rPr>
          <w:rFonts w:eastAsia="HiddenHorzOCR"/>
          <w:szCs w:val="28"/>
          <w:lang w:eastAsia="ar-SA"/>
        </w:rPr>
        <w:t>Объект исследования – автономная, мобильная абразивоструйная установка.</w:t>
      </w:r>
    </w:p>
    <w:p w:rsidR="003436CE" w:rsidRPr="003019C2" w:rsidRDefault="003436CE" w:rsidP="003436CE">
      <w:pPr>
        <w:widowControl w:val="0"/>
        <w:autoSpaceDE w:val="0"/>
        <w:ind w:firstLine="709"/>
        <w:rPr>
          <w:rFonts w:eastAsia="HiddenHorzOCR"/>
          <w:szCs w:val="28"/>
          <w:lang w:eastAsia="ar-SA"/>
        </w:rPr>
      </w:pPr>
      <w:r w:rsidRPr="003019C2">
        <w:rPr>
          <w:rFonts w:eastAsia="HiddenHorzOCR"/>
          <w:szCs w:val="28"/>
          <w:lang w:eastAsia="ar-SA"/>
        </w:rPr>
        <w:t>Предметы исследования – компоновочная схема установки на предмет выполнения требований многофункциональности. Конструкция - на предмет выполнения условий минимального веса при требуемых параметрах прочности.</w:t>
      </w:r>
    </w:p>
    <w:p w:rsidR="003436CE" w:rsidRPr="003019C2" w:rsidRDefault="003436CE" w:rsidP="000E2273">
      <w:pPr>
        <w:widowControl w:val="0"/>
        <w:autoSpaceDE w:val="0"/>
        <w:ind w:firstLine="709"/>
        <w:rPr>
          <w:rFonts w:eastAsia="HiddenHorzOCR"/>
          <w:szCs w:val="28"/>
          <w:lang w:eastAsia="ar-SA"/>
        </w:rPr>
      </w:pPr>
      <w:r w:rsidRPr="003019C2">
        <w:rPr>
          <w:rFonts w:eastAsia="HiddenHorzOCR"/>
          <w:szCs w:val="28"/>
          <w:lang w:eastAsia="ar-SA"/>
        </w:rPr>
        <w:t>Методы исследования - анализ схем и конструкций абразивоструйных установок</w:t>
      </w:r>
      <w:r w:rsidR="002026B4">
        <w:rPr>
          <w:rFonts w:eastAsia="HiddenHorzOCR"/>
          <w:szCs w:val="28"/>
          <w:lang w:eastAsia="ar-SA"/>
        </w:rPr>
        <w:t xml:space="preserve"> на основе обзора литературы и </w:t>
      </w:r>
      <w:r w:rsidRPr="003019C2">
        <w:rPr>
          <w:rFonts w:eastAsia="HiddenHorzOCR"/>
          <w:szCs w:val="28"/>
          <w:lang w:eastAsia="ar-SA"/>
        </w:rPr>
        <w:t>патентного поиска, моделирование конструктивных схем в соответствии с поставленной задачей, сравнение существующих конструкций, создание моделей конструкции, создание расчетных моделей, выполнение прочностного расчета конструкции.</w:t>
      </w:r>
    </w:p>
    <w:p w:rsidR="003436CE" w:rsidRDefault="003436CE" w:rsidP="003436CE">
      <w:pPr>
        <w:ind w:firstLine="709"/>
        <w:rPr>
          <w:b/>
          <w:szCs w:val="28"/>
        </w:rPr>
      </w:pPr>
      <w:r>
        <w:rPr>
          <w:szCs w:val="28"/>
        </w:rPr>
        <w:t>Рассмотрение</w:t>
      </w:r>
      <w:r w:rsidRPr="001058D7">
        <w:rPr>
          <w:szCs w:val="28"/>
        </w:rPr>
        <w:t xml:space="preserve"> данной цели обусловило постановку следующих </w:t>
      </w:r>
      <w:r w:rsidRPr="00EC1B3C">
        <w:rPr>
          <w:szCs w:val="28"/>
        </w:rPr>
        <w:t>исследовательских задач:</w:t>
      </w:r>
    </w:p>
    <w:p w:rsidR="003436CE" w:rsidRPr="00513BC0" w:rsidRDefault="003436CE" w:rsidP="003436CE">
      <w:pPr>
        <w:ind w:firstLine="709"/>
        <w:rPr>
          <w:spacing w:val="-18"/>
          <w:szCs w:val="28"/>
        </w:rPr>
      </w:pPr>
      <w:r w:rsidRPr="00513BC0">
        <w:rPr>
          <w:spacing w:val="-18"/>
          <w:szCs w:val="28"/>
        </w:rPr>
        <w:t xml:space="preserve">1. Рассмотреть </w:t>
      </w:r>
      <w:r>
        <w:rPr>
          <w:spacing w:val="-18"/>
          <w:szCs w:val="28"/>
        </w:rPr>
        <w:t xml:space="preserve">виды </w:t>
      </w:r>
      <w:r w:rsidR="00413989">
        <w:rPr>
          <w:spacing w:val="-18"/>
          <w:szCs w:val="28"/>
        </w:rPr>
        <w:t xml:space="preserve">работ по поддержанию промысловых и </w:t>
      </w:r>
      <w:r w:rsidRPr="00133CFD">
        <w:rPr>
          <w:spacing w:val="-18"/>
          <w:szCs w:val="28"/>
        </w:rPr>
        <w:t>магистральных трубопроводов в рамках треб</w:t>
      </w:r>
      <w:r>
        <w:rPr>
          <w:spacing w:val="-18"/>
          <w:szCs w:val="28"/>
        </w:rPr>
        <w:t xml:space="preserve">ований нормативной документации </w:t>
      </w:r>
      <w:r w:rsidRPr="00513BC0">
        <w:rPr>
          <w:spacing w:val="-18"/>
          <w:szCs w:val="28"/>
        </w:rPr>
        <w:t>и изучить оборудование, используемое для этих целей на основе публикаций.</w:t>
      </w:r>
    </w:p>
    <w:p w:rsidR="003436CE" w:rsidRPr="00513BC0" w:rsidRDefault="003436CE" w:rsidP="003436CE">
      <w:pPr>
        <w:ind w:firstLine="709"/>
        <w:rPr>
          <w:spacing w:val="-18"/>
          <w:szCs w:val="28"/>
        </w:rPr>
      </w:pPr>
      <w:r w:rsidRPr="00513BC0">
        <w:rPr>
          <w:spacing w:val="-18"/>
          <w:szCs w:val="28"/>
        </w:rPr>
        <w:t>2. Провести сравнительный анали</w:t>
      </w:r>
      <w:r>
        <w:rPr>
          <w:spacing w:val="-18"/>
          <w:szCs w:val="28"/>
        </w:rPr>
        <w:t xml:space="preserve">з отечественных и зарубежных </w:t>
      </w:r>
      <w:r w:rsidR="002026B4">
        <w:rPr>
          <w:spacing w:val="-18"/>
          <w:szCs w:val="28"/>
        </w:rPr>
        <w:t>абразивоструйных</w:t>
      </w:r>
      <w:r>
        <w:rPr>
          <w:spacing w:val="-18"/>
          <w:szCs w:val="28"/>
        </w:rPr>
        <w:t xml:space="preserve"> установок</w:t>
      </w:r>
      <w:r w:rsidRPr="00513BC0">
        <w:rPr>
          <w:spacing w:val="-18"/>
          <w:szCs w:val="28"/>
        </w:rPr>
        <w:t>.</w:t>
      </w:r>
    </w:p>
    <w:p w:rsidR="003436CE" w:rsidRPr="00513BC0" w:rsidRDefault="003436CE" w:rsidP="003436CE">
      <w:pPr>
        <w:ind w:firstLine="709"/>
        <w:rPr>
          <w:spacing w:val="-18"/>
          <w:szCs w:val="28"/>
        </w:rPr>
      </w:pPr>
      <w:r w:rsidRPr="00513BC0">
        <w:rPr>
          <w:spacing w:val="-18"/>
          <w:szCs w:val="28"/>
        </w:rPr>
        <w:t>3. Провести патентный анализ существующих разработок аналогичного типа.</w:t>
      </w:r>
    </w:p>
    <w:p w:rsidR="003436CE" w:rsidRPr="00513BC0" w:rsidRDefault="003436CE" w:rsidP="003436CE">
      <w:pPr>
        <w:ind w:firstLine="709"/>
        <w:rPr>
          <w:spacing w:val="-18"/>
          <w:szCs w:val="28"/>
        </w:rPr>
      </w:pPr>
      <w:r w:rsidRPr="00513BC0">
        <w:rPr>
          <w:spacing w:val="-18"/>
          <w:szCs w:val="28"/>
        </w:rPr>
        <w:lastRenderedPageBreak/>
        <w:t xml:space="preserve">4. Построить компоновочную схему и модель </w:t>
      </w:r>
      <w:r w:rsidRPr="00133CFD">
        <w:rPr>
          <w:spacing w:val="-18"/>
          <w:szCs w:val="28"/>
        </w:rPr>
        <w:t>автономной мобильной абразивоструйной установки</w:t>
      </w:r>
      <w:r w:rsidRPr="00513BC0">
        <w:rPr>
          <w:spacing w:val="-18"/>
          <w:szCs w:val="28"/>
        </w:rPr>
        <w:t xml:space="preserve">. </w:t>
      </w:r>
    </w:p>
    <w:p w:rsidR="003436CE" w:rsidRPr="00413989" w:rsidRDefault="003436CE" w:rsidP="003436CE">
      <w:pPr>
        <w:ind w:firstLine="709"/>
        <w:rPr>
          <w:color w:val="FF0000"/>
          <w:spacing w:val="-18"/>
          <w:szCs w:val="28"/>
        </w:rPr>
      </w:pPr>
      <w:r w:rsidRPr="00513BC0">
        <w:rPr>
          <w:spacing w:val="-18"/>
          <w:szCs w:val="28"/>
        </w:rPr>
        <w:t xml:space="preserve">5. </w:t>
      </w:r>
      <w:r w:rsidRPr="00413989">
        <w:rPr>
          <w:color w:val="FF0000"/>
          <w:spacing w:val="-18"/>
          <w:szCs w:val="28"/>
        </w:rPr>
        <w:t xml:space="preserve">Разработать каркас типа салазки, соответствующий габаритам и требованиям </w:t>
      </w:r>
      <w:r w:rsidR="00413C98">
        <w:rPr>
          <w:color w:val="FF0000"/>
          <w:spacing w:val="-18"/>
          <w:szCs w:val="28"/>
        </w:rPr>
        <w:t>по перевозки на базе КАМАЗ-43118 и КАМАЗ-6520-19</w:t>
      </w:r>
      <w:r w:rsidRPr="00413989">
        <w:rPr>
          <w:color w:val="FF0000"/>
          <w:spacing w:val="-18"/>
          <w:szCs w:val="28"/>
        </w:rPr>
        <w:t>.</w:t>
      </w:r>
    </w:p>
    <w:p w:rsidR="003436CE" w:rsidRPr="00513BC0" w:rsidRDefault="003436CE" w:rsidP="003436CE">
      <w:pPr>
        <w:ind w:firstLine="709"/>
        <w:rPr>
          <w:spacing w:val="-18"/>
          <w:szCs w:val="28"/>
        </w:rPr>
      </w:pPr>
      <w:r w:rsidRPr="00513BC0">
        <w:rPr>
          <w:spacing w:val="-18"/>
          <w:szCs w:val="28"/>
        </w:rPr>
        <w:t>6. Провести проверочный прочностной расчет конструкции методом конечных элементов в среде САПР.</w:t>
      </w:r>
    </w:p>
    <w:p w:rsidR="003436CE" w:rsidRDefault="003436CE" w:rsidP="003436CE">
      <w:pPr>
        <w:ind w:firstLine="709"/>
        <w:rPr>
          <w:spacing w:val="-18"/>
          <w:szCs w:val="28"/>
        </w:rPr>
      </w:pPr>
      <w:r w:rsidRPr="00513BC0">
        <w:rPr>
          <w:spacing w:val="-18"/>
          <w:szCs w:val="28"/>
        </w:rPr>
        <w:t>7. На основании полученных данных сформулировать технические условия к раз</w:t>
      </w:r>
      <w:r>
        <w:rPr>
          <w:spacing w:val="-18"/>
          <w:szCs w:val="28"/>
        </w:rPr>
        <w:t xml:space="preserve">рабатываемой </w:t>
      </w:r>
      <w:r w:rsidRPr="00826625">
        <w:rPr>
          <w:spacing w:val="-18"/>
          <w:szCs w:val="28"/>
        </w:rPr>
        <w:t>абразивоструйной установки</w:t>
      </w:r>
      <w:r>
        <w:rPr>
          <w:spacing w:val="-18"/>
          <w:szCs w:val="28"/>
        </w:rPr>
        <w:t>.</w:t>
      </w:r>
    </w:p>
    <w:p w:rsidR="003436CE" w:rsidRPr="00513BC0" w:rsidRDefault="003436CE" w:rsidP="003436CE">
      <w:pPr>
        <w:ind w:firstLine="709"/>
        <w:rPr>
          <w:spacing w:val="-18"/>
          <w:szCs w:val="28"/>
        </w:rPr>
      </w:pPr>
      <w:r>
        <w:rPr>
          <w:spacing w:val="-18"/>
          <w:szCs w:val="28"/>
        </w:rPr>
        <w:t>8. Выполнить</w:t>
      </w:r>
      <w:r w:rsidR="00487030">
        <w:rPr>
          <w:spacing w:val="-18"/>
          <w:szCs w:val="28"/>
        </w:rPr>
        <w:t xml:space="preserve"> прочностной</w:t>
      </w:r>
      <w:r>
        <w:rPr>
          <w:spacing w:val="-18"/>
          <w:szCs w:val="28"/>
        </w:rPr>
        <w:t xml:space="preserve"> расчет пескоструйного агрегата и б</w:t>
      </w:r>
      <w:r w:rsidR="00487030">
        <w:rPr>
          <w:spacing w:val="-18"/>
          <w:szCs w:val="28"/>
        </w:rPr>
        <w:t>ункера купершлака</w:t>
      </w:r>
      <w:r>
        <w:rPr>
          <w:spacing w:val="-18"/>
          <w:szCs w:val="28"/>
        </w:rPr>
        <w:t>.</w:t>
      </w:r>
    </w:p>
    <w:p w:rsidR="003436CE" w:rsidRDefault="003436CE" w:rsidP="003436CE">
      <w:pPr>
        <w:tabs>
          <w:tab w:val="right" w:pos="9922"/>
        </w:tabs>
        <w:ind w:firstLine="709"/>
        <w:rPr>
          <w:spacing w:val="-18"/>
          <w:szCs w:val="28"/>
        </w:rPr>
      </w:pPr>
      <w:r>
        <w:rPr>
          <w:spacing w:val="-18"/>
          <w:szCs w:val="28"/>
        </w:rPr>
        <w:t>9. В</w:t>
      </w:r>
      <w:r w:rsidRPr="00513BC0">
        <w:rPr>
          <w:spacing w:val="-18"/>
          <w:szCs w:val="28"/>
        </w:rPr>
        <w:t>ыполнить расчет развесовки у</w:t>
      </w:r>
      <w:r>
        <w:rPr>
          <w:spacing w:val="-18"/>
          <w:szCs w:val="28"/>
        </w:rPr>
        <w:t>становки на автомобиле.</w:t>
      </w:r>
      <w:r>
        <w:rPr>
          <w:spacing w:val="-18"/>
          <w:szCs w:val="28"/>
        </w:rPr>
        <w:tab/>
      </w:r>
    </w:p>
    <w:p w:rsidR="003436CE" w:rsidRPr="00487030" w:rsidRDefault="003436CE" w:rsidP="003436CE">
      <w:pPr>
        <w:spacing w:after="240"/>
        <w:ind w:firstLine="709"/>
        <w:rPr>
          <w:color w:val="FF0000"/>
          <w:spacing w:val="-18"/>
        </w:rPr>
      </w:pPr>
      <w:r w:rsidRPr="00487030">
        <w:rPr>
          <w:color w:val="FF0000"/>
          <w:spacing w:val="-18"/>
          <w:szCs w:val="28"/>
        </w:rPr>
        <w:t>Практическое значение диссертационного исследования заключе</w:t>
      </w:r>
      <w:r w:rsidR="00F30872">
        <w:rPr>
          <w:color w:val="FF0000"/>
          <w:spacing w:val="-18"/>
          <w:szCs w:val="28"/>
        </w:rPr>
        <w:t xml:space="preserve">но в возможности использования </w:t>
      </w:r>
      <w:r w:rsidRPr="00487030">
        <w:rPr>
          <w:color w:val="FF0000"/>
          <w:spacing w:val="-18"/>
          <w:szCs w:val="28"/>
        </w:rPr>
        <w:t>резул</w:t>
      </w:r>
      <w:r w:rsidR="00F30872">
        <w:rPr>
          <w:color w:val="FF0000"/>
          <w:spacing w:val="-18"/>
          <w:szCs w:val="28"/>
        </w:rPr>
        <w:t xml:space="preserve">ьтатов анализа для </w:t>
      </w:r>
      <w:r w:rsidRPr="00487030">
        <w:rPr>
          <w:color w:val="FF0000"/>
          <w:spacing w:val="-18"/>
          <w:szCs w:val="28"/>
        </w:rPr>
        <w:t xml:space="preserve">разработки автономной мобильной </w:t>
      </w:r>
      <w:r w:rsidR="00F30872">
        <w:rPr>
          <w:color w:val="FF0000"/>
          <w:spacing w:val="-18"/>
          <w:szCs w:val="28"/>
        </w:rPr>
        <w:t xml:space="preserve">абразивоструйной установки для </w:t>
      </w:r>
      <w:r w:rsidRPr="00487030">
        <w:rPr>
          <w:color w:val="FF0000"/>
          <w:spacing w:val="-18"/>
          <w:szCs w:val="28"/>
        </w:rPr>
        <w:t>ремонта</w:t>
      </w:r>
      <w:r w:rsidR="00487030" w:rsidRPr="00487030">
        <w:rPr>
          <w:color w:val="FF0000"/>
          <w:spacing w:val="-18"/>
          <w:szCs w:val="28"/>
        </w:rPr>
        <w:t xml:space="preserve"> промысловых и</w:t>
      </w:r>
      <w:r w:rsidRPr="00487030">
        <w:rPr>
          <w:color w:val="FF0000"/>
          <w:spacing w:val="-18"/>
          <w:szCs w:val="28"/>
        </w:rPr>
        <w:t xml:space="preserve"> магистральных трубопроводов</w:t>
      </w:r>
      <w:r w:rsidRPr="00487030">
        <w:rPr>
          <w:color w:val="FF0000"/>
          <w:spacing w:val="-18"/>
        </w:rPr>
        <w:t>.</w:t>
      </w:r>
    </w:p>
    <w:p w:rsidR="003436CE" w:rsidRPr="00FA01E7" w:rsidRDefault="003436CE" w:rsidP="003436CE">
      <w:pPr>
        <w:ind w:firstLine="709"/>
        <w:rPr>
          <w:spacing w:val="-18"/>
          <w:szCs w:val="28"/>
        </w:rPr>
      </w:pPr>
      <w:r w:rsidRPr="006F6356">
        <w:rPr>
          <w:bCs/>
          <w:spacing w:val="-18"/>
          <w:szCs w:val="28"/>
        </w:rPr>
        <w:t>Структура дис</w:t>
      </w:r>
      <w:r w:rsidRPr="006F6356">
        <w:rPr>
          <w:spacing w:val="-18"/>
          <w:szCs w:val="28"/>
        </w:rPr>
        <w:t>сертац</w:t>
      </w:r>
      <w:r w:rsidRPr="006F6356">
        <w:rPr>
          <w:bCs/>
          <w:spacing w:val="-18"/>
          <w:szCs w:val="28"/>
        </w:rPr>
        <w:t>ии</w:t>
      </w:r>
      <w:r w:rsidRPr="00FA01E7">
        <w:rPr>
          <w:b/>
          <w:bCs/>
          <w:spacing w:val="-18"/>
          <w:szCs w:val="28"/>
        </w:rPr>
        <w:t xml:space="preserve"> </w:t>
      </w:r>
      <w:r w:rsidRPr="00FA01E7">
        <w:rPr>
          <w:spacing w:val="-18"/>
          <w:szCs w:val="28"/>
        </w:rPr>
        <w:t xml:space="preserve">состоит из введения, трех глав основной части и </w:t>
      </w:r>
      <w:r w:rsidR="006C4C38">
        <w:rPr>
          <w:spacing w:val="-18"/>
          <w:szCs w:val="28"/>
        </w:rPr>
        <w:t>шести</w:t>
      </w:r>
      <w:r w:rsidRPr="00FA01E7">
        <w:rPr>
          <w:spacing w:val="-18"/>
          <w:szCs w:val="28"/>
        </w:rPr>
        <w:t xml:space="preserve"> </w:t>
      </w:r>
      <w:r w:rsidR="006C4C38">
        <w:rPr>
          <w:spacing w:val="-18"/>
          <w:szCs w:val="28"/>
        </w:rPr>
        <w:t xml:space="preserve">глав </w:t>
      </w:r>
      <w:r w:rsidRPr="00FA01E7">
        <w:rPr>
          <w:spacing w:val="-18"/>
          <w:szCs w:val="28"/>
        </w:rPr>
        <w:t>специальн</w:t>
      </w:r>
      <w:r w:rsidR="006C4C38">
        <w:rPr>
          <w:spacing w:val="-18"/>
          <w:szCs w:val="28"/>
        </w:rPr>
        <w:t>ого раздела</w:t>
      </w:r>
      <w:r w:rsidRPr="00FA01E7">
        <w:rPr>
          <w:spacing w:val="-18"/>
          <w:szCs w:val="28"/>
        </w:rPr>
        <w:t xml:space="preserve">, </w:t>
      </w:r>
      <w:r w:rsidR="00F30872">
        <w:rPr>
          <w:spacing w:val="-18"/>
          <w:szCs w:val="28"/>
        </w:rPr>
        <w:t xml:space="preserve">а также главы </w:t>
      </w:r>
      <w:r w:rsidR="006C4C38">
        <w:rPr>
          <w:spacing w:val="-18"/>
          <w:szCs w:val="28"/>
        </w:rPr>
        <w:t xml:space="preserve">безопасности работ на установке, </w:t>
      </w:r>
      <w:r w:rsidRPr="00FA01E7">
        <w:rPr>
          <w:spacing w:val="-18"/>
          <w:szCs w:val="28"/>
        </w:rPr>
        <w:t>в которых решаются поставленные исследовательские задачи, заключения, списка использованных</w:t>
      </w:r>
      <w:r>
        <w:rPr>
          <w:spacing w:val="-18"/>
          <w:szCs w:val="28"/>
        </w:rPr>
        <w:t xml:space="preserve"> источников, а также чертежей,</w:t>
      </w:r>
      <w:r w:rsidRPr="00FA01E7">
        <w:rPr>
          <w:spacing w:val="-18"/>
          <w:szCs w:val="28"/>
        </w:rPr>
        <w:t xml:space="preserve"> дополняющих основной текст.  </w:t>
      </w:r>
    </w:p>
    <w:p w:rsidR="003436CE" w:rsidRPr="00FA01E7" w:rsidRDefault="003436CE" w:rsidP="003436CE">
      <w:pPr>
        <w:spacing w:after="240"/>
        <w:ind w:firstLine="709"/>
        <w:rPr>
          <w:spacing w:val="-18"/>
          <w:szCs w:val="28"/>
        </w:rPr>
      </w:pPr>
    </w:p>
    <w:p w:rsidR="001058D7" w:rsidRPr="00FA01E7" w:rsidRDefault="00E56F5A" w:rsidP="003436CE">
      <w:pPr>
        <w:spacing w:line="240" w:lineRule="auto"/>
        <w:jc w:val="left"/>
        <w:rPr>
          <w:spacing w:val="-18"/>
          <w:szCs w:val="28"/>
        </w:rPr>
      </w:pPr>
      <w:r w:rsidRPr="00FA01E7">
        <w:rPr>
          <w:spacing w:val="-18"/>
          <w:szCs w:val="28"/>
        </w:rPr>
        <w:br w:type="page"/>
      </w:r>
    </w:p>
    <w:p w:rsidR="00F25EE0" w:rsidRDefault="00F25EE0" w:rsidP="004A2296">
      <w:pPr>
        <w:spacing w:after="240"/>
        <w:ind w:firstLine="709"/>
        <w:jc w:val="left"/>
        <w:rPr>
          <w:b/>
          <w:szCs w:val="28"/>
        </w:rPr>
      </w:pPr>
      <w:r>
        <w:rPr>
          <w:b/>
          <w:szCs w:val="28"/>
        </w:rPr>
        <w:lastRenderedPageBreak/>
        <w:t>1 Основная часть</w:t>
      </w:r>
    </w:p>
    <w:p w:rsidR="00F25EE0" w:rsidRDefault="00F25EE0" w:rsidP="004A2296">
      <w:pPr>
        <w:spacing w:after="240"/>
        <w:ind w:firstLine="709"/>
        <w:jc w:val="left"/>
        <w:rPr>
          <w:b/>
          <w:szCs w:val="28"/>
        </w:rPr>
      </w:pPr>
      <w:r>
        <w:rPr>
          <w:b/>
          <w:szCs w:val="28"/>
        </w:rPr>
        <w:t>1.1 Обзор литературы</w:t>
      </w:r>
    </w:p>
    <w:p w:rsidR="004E7D3C" w:rsidRDefault="00A82EB3" w:rsidP="004E7D3C">
      <w:pPr>
        <w:spacing w:before="240" w:after="240"/>
        <w:ind w:firstLine="709"/>
        <w:rPr>
          <w:b/>
          <w:szCs w:val="28"/>
        </w:rPr>
      </w:pPr>
      <w:r>
        <w:rPr>
          <w:b/>
          <w:szCs w:val="28"/>
        </w:rPr>
        <w:t xml:space="preserve">1.1.1 </w:t>
      </w:r>
      <w:r w:rsidR="004E7D3C">
        <w:rPr>
          <w:b/>
          <w:szCs w:val="28"/>
        </w:rPr>
        <w:t>Исторический экскурс по этапам</w:t>
      </w:r>
      <w:r w:rsidR="004E7D3C" w:rsidRPr="00CC416B">
        <w:rPr>
          <w:b/>
          <w:szCs w:val="28"/>
        </w:rPr>
        <w:t xml:space="preserve"> </w:t>
      </w:r>
      <w:r w:rsidR="00CF7A3E">
        <w:rPr>
          <w:b/>
          <w:szCs w:val="28"/>
        </w:rPr>
        <w:t xml:space="preserve">создания </w:t>
      </w:r>
      <w:r w:rsidR="004E7D3C">
        <w:rPr>
          <w:b/>
          <w:szCs w:val="28"/>
        </w:rPr>
        <w:t>оборудования</w:t>
      </w:r>
      <w:r w:rsidR="004E7D3C" w:rsidRPr="00CC416B">
        <w:rPr>
          <w:b/>
          <w:szCs w:val="28"/>
        </w:rPr>
        <w:t xml:space="preserve"> транспортировки нефти</w:t>
      </w:r>
      <w:r w:rsidR="004E7D3C">
        <w:rPr>
          <w:b/>
          <w:szCs w:val="28"/>
        </w:rPr>
        <w:t xml:space="preserve"> в России</w:t>
      </w:r>
    </w:p>
    <w:p w:rsidR="004E7D3C" w:rsidRPr="00CC416B" w:rsidRDefault="004E7D3C" w:rsidP="004E7D3C">
      <w:pPr>
        <w:widowControl w:val="0"/>
        <w:suppressAutoHyphens/>
        <w:spacing w:after="240"/>
        <w:ind w:firstLine="709"/>
        <w:rPr>
          <w:rFonts w:eastAsia="SimSun"/>
          <w:kern w:val="1"/>
          <w:szCs w:val="28"/>
          <w:lang w:eastAsia="zh-CN" w:bidi="hi-IN"/>
        </w:rPr>
      </w:pPr>
      <w:r w:rsidRPr="00CC416B">
        <w:rPr>
          <w:rFonts w:eastAsia="SimSun"/>
          <w:kern w:val="1"/>
          <w:szCs w:val="28"/>
          <w:lang w:eastAsia="zh-CN" w:bidi="hi-IN"/>
        </w:rPr>
        <w:t>В 1863 году русский ученый Менделеев Д.И. предложил и доказал эффективность применения трубопроводов для транспортировки нефти и продуктов ее переработки. Поводом для решения вопроса трубной транспортировки нефтепродуктов возникла у Менделеева во время посещения Бакинских месторождений нефти, где нефть на перегонные заводы перевозили в бочках и бурдюках. Началом применения трубопроводной транспортировки нефти в России считается осень 1678 года. Фотография из журнала «Ведомости» Санкт-Петербург представлена на рисунке 1.</w:t>
      </w:r>
    </w:p>
    <w:p w:rsidR="004E7D3C" w:rsidRPr="00CC416B" w:rsidRDefault="004E7D3C" w:rsidP="004E7D3C">
      <w:pPr>
        <w:widowControl w:val="0"/>
        <w:suppressAutoHyphens/>
        <w:spacing w:before="240"/>
        <w:ind w:firstLine="709"/>
        <w:jc w:val="center"/>
        <w:rPr>
          <w:rFonts w:eastAsia="SimSun"/>
          <w:kern w:val="1"/>
          <w:szCs w:val="28"/>
          <w:lang w:eastAsia="zh-CN" w:bidi="hi-IN"/>
        </w:rPr>
      </w:pPr>
      <w:r w:rsidRPr="00CC416B">
        <w:rPr>
          <w:rFonts w:eastAsia="SimSun"/>
          <w:noProof/>
          <w:kern w:val="1"/>
          <w:szCs w:val="28"/>
        </w:rPr>
        <w:drawing>
          <wp:inline distT="0" distB="0" distL="0" distR="0" wp14:anchorId="69DF982F" wp14:editId="41DE39B0">
            <wp:extent cx="3779788" cy="2529403"/>
            <wp:effectExtent l="0" t="0" r="0" b="4445"/>
            <wp:docPr id="1553" name="Рисунок 1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779788" cy="2529403"/>
                    </a:xfrm>
                    <a:prstGeom prst="rect">
                      <a:avLst/>
                    </a:prstGeom>
                    <a:noFill/>
                  </pic:spPr>
                </pic:pic>
              </a:graphicData>
            </a:graphic>
          </wp:inline>
        </w:drawing>
      </w:r>
    </w:p>
    <w:p w:rsidR="004E7D3C" w:rsidRPr="00CC416B" w:rsidRDefault="004E7D3C" w:rsidP="004E7D3C">
      <w:pPr>
        <w:widowControl w:val="0"/>
        <w:suppressAutoHyphens/>
        <w:spacing w:before="240" w:after="240"/>
        <w:ind w:firstLine="709"/>
        <w:jc w:val="center"/>
        <w:rPr>
          <w:rFonts w:eastAsia="SimSun"/>
          <w:kern w:val="1"/>
          <w:sz w:val="24"/>
          <w:szCs w:val="24"/>
          <w:lang w:eastAsia="zh-CN" w:bidi="hi-IN"/>
        </w:rPr>
      </w:pPr>
      <w:r w:rsidRPr="00CC416B">
        <w:rPr>
          <w:rFonts w:eastAsia="SimSun"/>
          <w:kern w:val="1"/>
          <w:sz w:val="24"/>
          <w:szCs w:val="24"/>
          <w:lang w:eastAsia="zh-CN" w:bidi="hi-IN"/>
        </w:rPr>
        <w:t>Рисунок 1 – Нефтепровод России</w:t>
      </w:r>
    </w:p>
    <w:p w:rsidR="00795B67" w:rsidRDefault="00795B67">
      <w:pPr>
        <w:spacing w:line="240" w:lineRule="auto"/>
        <w:jc w:val="left"/>
        <w:rPr>
          <w:szCs w:val="28"/>
        </w:rPr>
      </w:pPr>
      <w:r>
        <w:rPr>
          <w:szCs w:val="28"/>
        </w:rPr>
        <w:br w:type="page"/>
      </w:r>
    </w:p>
    <w:p w:rsidR="00795B67" w:rsidRDefault="00795B67">
      <w:pPr>
        <w:spacing w:line="240" w:lineRule="auto"/>
        <w:jc w:val="left"/>
        <w:rPr>
          <w:szCs w:val="28"/>
        </w:rPr>
      </w:pPr>
      <w:r>
        <w:rPr>
          <w:szCs w:val="28"/>
        </w:rPr>
        <w:lastRenderedPageBreak/>
        <w:br w:type="page"/>
      </w:r>
    </w:p>
    <w:p w:rsidR="0091223B" w:rsidRPr="002006A7" w:rsidRDefault="0091223B" w:rsidP="0056499B">
      <w:pPr>
        <w:widowControl w:val="0"/>
        <w:tabs>
          <w:tab w:val="left" w:pos="6663"/>
        </w:tabs>
        <w:suppressAutoHyphens/>
        <w:spacing w:after="240"/>
        <w:ind w:left="284" w:firstLine="709"/>
        <w:jc w:val="center"/>
        <w:rPr>
          <w:b/>
          <w:szCs w:val="28"/>
        </w:rPr>
      </w:pPr>
      <w:r w:rsidRPr="002006A7">
        <w:rPr>
          <w:b/>
          <w:szCs w:val="28"/>
        </w:rPr>
        <w:lastRenderedPageBreak/>
        <w:t>ЗАКЛЮЧЕНИЕ</w:t>
      </w:r>
    </w:p>
    <w:p w:rsidR="0056499B" w:rsidRDefault="00921B53" w:rsidP="00E767D0">
      <w:pPr>
        <w:ind w:firstLine="709"/>
        <w:rPr>
          <w:bCs/>
          <w:szCs w:val="28"/>
        </w:rPr>
      </w:pPr>
      <w:r w:rsidRPr="00921B53">
        <w:rPr>
          <w:bCs/>
          <w:szCs w:val="28"/>
        </w:rPr>
        <w:t xml:space="preserve">В данной исследовательской работе был </w:t>
      </w:r>
      <w:r>
        <w:rPr>
          <w:bCs/>
          <w:szCs w:val="28"/>
        </w:rPr>
        <w:t>проведен анализ актуальности выбранной темы и выполнено решение</w:t>
      </w:r>
      <w:r w:rsidRPr="00921B53">
        <w:t xml:space="preserve"> </w:t>
      </w:r>
      <w:r w:rsidR="00B97A5D">
        <w:rPr>
          <w:bCs/>
          <w:szCs w:val="28"/>
        </w:rPr>
        <w:t xml:space="preserve">задачи </w:t>
      </w:r>
      <w:r w:rsidR="0056499B">
        <w:rPr>
          <w:bCs/>
          <w:szCs w:val="28"/>
        </w:rPr>
        <w:t>возможности создания автономной мобильной абразивоструйной установки.</w:t>
      </w:r>
    </w:p>
    <w:p w:rsidR="0056499B" w:rsidRDefault="0056499B" w:rsidP="00E767D0">
      <w:pPr>
        <w:ind w:firstLine="709"/>
        <w:rPr>
          <w:bCs/>
          <w:szCs w:val="28"/>
        </w:rPr>
      </w:pPr>
      <w:r w:rsidRPr="0056499B">
        <w:rPr>
          <w:bCs/>
          <w:szCs w:val="28"/>
        </w:rPr>
        <w:t xml:space="preserve">Для выполнения работ по поддержанию </w:t>
      </w:r>
      <w:r w:rsidR="00050C10">
        <w:rPr>
          <w:bCs/>
          <w:szCs w:val="28"/>
        </w:rPr>
        <w:t xml:space="preserve">промысловых и </w:t>
      </w:r>
      <w:r w:rsidRPr="0056499B">
        <w:rPr>
          <w:bCs/>
          <w:szCs w:val="28"/>
        </w:rPr>
        <w:t>магистральных трубопроводов в рамках требований нормативной документации по всем видам коррозионного повреждения (атмосферная коррозия, подземная коррозия, электрохимическая коррозия) необходимы высокопроизводительные процессы по удалению продуктов коррозии. Основным простым высокопроизводительным методом очистки (удаления коррозии, краски, изоляции) является пескоструйная обработка. В условиях нахождения основных нефтегазоносных районов страны в труднодоступных северных широтах необходимо компактное, полностью автономное от энергоресурсов, мобильное абразивоструйное оборудование с возможность перемещения на трехосном авто или подвеске вертолета.</w:t>
      </w:r>
    </w:p>
    <w:p w:rsidR="0056499B" w:rsidRDefault="0056499B" w:rsidP="00921B53">
      <w:pPr>
        <w:ind w:firstLine="709"/>
        <w:rPr>
          <w:bCs/>
          <w:szCs w:val="28"/>
        </w:rPr>
      </w:pPr>
      <w:r>
        <w:rPr>
          <w:bCs/>
          <w:szCs w:val="28"/>
        </w:rPr>
        <w:t>В стране подобное оборудование не выпускается (на основе анализа всех типов изданий).</w:t>
      </w:r>
    </w:p>
    <w:p w:rsidR="008017BB" w:rsidRDefault="000D70D9" w:rsidP="0056499B">
      <w:pPr>
        <w:ind w:firstLine="709"/>
        <w:rPr>
          <w:bCs/>
          <w:szCs w:val="28"/>
        </w:rPr>
      </w:pPr>
      <w:r>
        <w:rPr>
          <w:bCs/>
          <w:szCs w:val="28"/>
        </w:rPr>
        <w:t>В данной работе выполнен</w:t>
      </w:r>
      <w:r w:rsidR="0056499B">
        <w:rPr>
          <w:bCs/>
          <w:szCs w:val="28"/>
        </w:rPr>
        <w:t>а рациональная компоновка автономной мобильной абразивоструйной установки</w:t>
      </w:r>
      <w:r>
        <w:rPr>
          <w:bCs/>
          <w:szCs w:val="28"/>
        </w:rPr>
        <w:t xml:space="preserve"> </w:t>
      </w:r>
      <w:r w:rsidR="0056499B">
        <w:rPr>
          <w:bCs/>
          <w:szCs w:val="28"/>
        </w:rPr>
        <w:t xml:space="preserve">с подтверждением в среде </w:t>
      </w:r>
      <w:r w:rsidR="008017BB">
        <w:rPr>
          <w:bCs/>
          <w:szCs w:val="28"/>
        </w:rPr>
        <w:t>САПР на полномасштабной модели.</w:t>
      </w:r>
    </w:p>
    <w:p w:rsidR="0056499B" w:rsidRDefault="0056499B" w:rsidP="0056499B">
      <w:pPr>
        <w:ind w:firstLine="709"/>
        <w:rPr>
          <w:bCs/>
          <w:szCs w:val="28"/>
        </w:rPr>
      </w:pPr>
      <w:r>
        <w:rPr>
          <w:bCs/>
          <w:szCs w:val="28"/>
        </w:rPr>
        <w:t xml:space="preserve">Был проведен </w:t>
      </w:r>
      <w:r w:rsidR="000D70D9">
        <w:rPr>
          <w:bCs/>
          <w:szCs w:val="28"/>
        </w:rPr>
        <w:t xml:space="preserve">численный анализ </w:t>
      </w:r>
      <w:r>
        <w:rPr>
          <w:bCs/>
          <w:szCs w:val="28"/>
        </w:rPr>
        <w:t>пескоструйного агрегата емкостью 120 л и рабочим давлением 10 бар.</w:t>
      </w:r>
    </w:p>
    <w:p w:rsidR="008017BB" w:rsidRDefault="008017BB" w:rsidP="0056499B">
      <w:pPr>
        <w:ind w:firstLine="709"/>
        <w:rPr>
          <w:bCs/>
          <w:szCs w:val="28"/>
        </w:rPr>
      </w:pPr>
      <w:r>
        <w:rPr>
          <w:bCs/>
          <w:szCs w:val="28"/>
        </w:rPr>
        <w:t>Был выполнен численный анализ бункера купершлака объемом 1,8 м</w:t>
      </w:r>
      <w:r>
        <w:rPr>
          <w:bCs/>
          <w:szCs w:val="28"/>
          <w:vertAlign w:val="superscript"/>
        </w:rPr>
        <w:t>3</w:t>
      </w:r>
      <w:r>
        <w:rPr>
          <w:bCs/>
          <w:szCs w:val="28"/>
        </w:rPr>
        <w:t>, с системой автоматизированной шнековой подачи материала в пескоструйный агрегат.</w:t>
      </w:r>
    </w:p>
    <w:p w:rsidR="008017BB" w:rsidRDefault="008017BB" w:rsidP="0056499B">
      <w:pPr>
        <w:ind w:firstLine="709"/>
        <w:rPr>
          <w:bCs/>
          <w:szCs w:val="28"/>
        </w:rPr>
      </w:pPr>
      <w:r>
        <w:rPr>
          <w:bCs/>
          <w:szCs w:val="28"/>
        </w:rPr>
        <w:t>Был проведен численный анализ рамы-салазок на два варианта нагружения – транспортный и такелажный.</w:t>
      </w:r>
    </w:p>
    <w:p w:rsidR="008017BB" w:rsidRDefault="008017BB" w:rsidP="0056499B">
      <w:pPr>
        <w:ind w:firstLine="709"/>
        <w:rPr>
          <w:bCs/>
          <w:szCs w:val="28"/>
        </w:rPr>
      </w:pPr>
      <w:r>
        <w:rPr>
          <w:bCs/>
          <w:szCs w:val="28"/>
        </w:rPr>
        <w:t xml:space="preserve">Был проведен расчет </w:t>
      </w:r>
      <w:r w:rsidR="006528EB">
        <w:rPr>
          <w:bCs/>
          <w:szCs w:val="28"/>
        </w:rPr>
        <w:t>развесовки абразивоструйной установки с двумя баг-мешками купершлака на шасси самосвала КАМАЗ 6520-19 для определения допустимости нагрузок на шасси.</w:t>
      </w:r>
    </w:p>
    <w:p w:rsidR="00081DCD" w:rsidRPr="00081DCD" w:rsidRDefault="00081DCD" w:rsidP="00921B53">
      <w:pPr>
        <w:ind w:firstLine="709"/>
        <w:rPr>
          <w:bCs/>
          <w:szCs w:val="28"/>
        </w:rPr>
      </w:pPr>
      <w:r>
        <w:rPr>
          <w:bCs/>
          <w:szCs w:val="28"/>
        </w:rPr>
        <w:lastRenderedPageBreak/>
        <w:t xml:space="preserve">На основе </w:t>
      </w:r>
      <w:r w:rsidR="006528EB">
        <w:rPr>
          <w:bCs/>
          <w:szCs w:val="28"/>
        </w:rPr>
        <w:t xml:space="preserve">компоновки и численного анализа элементов конструкции </w:t>
      </w:r>
      <w:r>
        <w:rPr>
          <w:bCs/>
          <w:szCs w:val="28"/>
        </w:rPr>
        <w:t xml:space="preserve">была разработана конструкция </w:t>
      </w:r>
      <w:r w:rsidR="006528EB">
        <w:rPr>
          <w:bCs/>
          <w:szCs w:val="28"/>
        </w:rPr>
        <w:t>пескоструйного агрегата, бункера купершлака и рамы.</w:t>
      </w:r>
      <w:r w:rsidR="009B6E12">
        <w:rPr>
          <w:bCs/>
          <w:szCs w:val="28"/>
        </w:rPr>
        <w:t xml:space="preserve"> </w:t>
      </w:r>
      <w:r>
        <w:rPr>
          <w:bCs/>
          <w:szCs w:val="28"/>
        </w:rPr>
        <w:t>Разработан</w:t>
      </w:r>
      <w:r w:rsidR="006528EB">
        <w:rPr>
          <w:bCs/>
          <w:szCs w:val="28"/>
        </w:rPr>
        <w:t>ы</w:t>
      </w:r>
      <w:r>
        <w:rPr>
          <w:bCs/>
          <w:szCs w:val="28"/>
        </w:rPr>
        <w:t xml:space="preserve"> рабоч</w:t>
      </w:r>
      <w:r w:rsidR="006528EB">
        <w:rPr>
          <w:bCs/>
          <w:szCs w:val="28"/>
        </w:rPr>
        <w:t>ие</w:t>
      </w:r>
      <w:r>
        <w:rPr>
          <w:bCs/>
          <w:szCs w:val="28"/>
        </w:rPr>
        <w:t xml:space="preserve"> модел</w:t>
      </w:r>
      <w:r w:rsidR="006528EB">
        <w:rPr>
          <w:bCs/>
          <w:szCs w:val="28"/>
        </w:rPr>
        <w:t>и</w:t>
      </w:r>
      <w:r>
        <w:rPr>
          <w:bCs/>
          <w:szCs w:val="28"/>
        </w:rPr>
        <w:t xml:space="preserve"> и выполнен прочностной конечно-элементный расчет конструкции. На основании расчета выполнен</w:t>
      </w:r>
      <w:r w:rsidR="006528EB">
        <w:rPr>
          <w:bCs/>
          <w:szCs w:val="28"/>
        </w:rPr>
        <w:t>ы</w:t>
      </w:r>
      <w:r>
        <w:rPr>
          <w:bCs/>
          <w:szCs w:val="28"/>
        </w:rPr>
        <w:t xml:space="preserve"> сборочный чертеж</w:t>
      </w:r>
      <w:r w:rsidR="006528EB">
        <w:rPr>
          <w:bCs/>
          <w:szCs w:val="28"/>
        </w:rPr>
        <w:t>и</w:t>
      </w:r>
      <w:r>
        <w:rPr>
          <w:bCs/>
          <w:szCs w:val="28"/>
        </w:rPr>
        <w:t xml:space="preserve"> </w:t>
      </w:r>
      <w:r w:rsidR="006528EB">
        <w:rPr>
          <w:bCs/>
          <w:szCs w:val="28"/>
        </w:rPr>
        <w:t>бункера купершлака</w:t>
      </w:r>
      <w:r>
        <w:rPr>
          <w:bCs/>
          <w:szCs w:val="28"/>
        </w:rPr>
        <w:t xml:space="preserve">, </w:t>
      </w:r>
      <w:r w:rsidR="006528EB">
        <w:rPr>
          <w:bCs/>
          <w:szCs w:val="28"/>
        </w:rPr>
        <w:t>рамы, чертежи общего вида пескоструйного агрегата и установки.</w:t>
      </w:r>
    </w:p>
    <w:p w:rsidR="00D72FB2" w:rsidRPr="000C7F07" w:rsidRDefault="00E767D0" w:rsidP="00E767D0">
      <w:pPr>
        <w:ind w:firstLine="709"/>
        <w:rPr>
          <w:bCs/>
          <w:szCs w:val="28"/>
        </w:rPr>
      </w:pPr>
      <w:r w:rsidRPr="000C7F07">
        <w:rPr>
          <w:bCs/>
          <w:szCs w:val="28"/>
        </w:rPr>
        <w:t xml:space="preserve">Апробация результатов диссертации. </w:t>
      </w:r>
    </w:p>
    <w:p w:rsidR="00E767D0" w:rsidRPr="00D72FB2" w:rsidRDefault="00E767D0" w:rsidP="00E767D0">
      <w:pPr>
        <w:ind w:firstLine="709"/>
        <w:rPr>
          <w:bCs/>
          <w:szCs w:val="28"/>
        </w:rPr>
      </w:pPr>
      <w:r w:rsidRPr="00D72FB2">
        <w:rPr>
          <w:bCs/>
          <w:szCs w:val="28"/>
        </w:rPr>
        <w:t>Результаты работы опубликованы в следующих статьях:</w:t>
      </w:r>
    </w:p>
    <w:p w:rsidR="00E767D0" w:rsidRDefault="00E767D0" w:rsidP="00E767D0">
      <w:pPr>
        <w:ind w:firstLine="709"/>
        <w:rPr>
          <w:bCs/>
          <w:szCs w:val="28"/>
        </w:rPr>
      </w:pPr>
      <w:r w:rsidRPr="00D72FB2">
        <w:rPr>
          <w:bCs/>
          <w:szCs w:val="28"/>
        </w:rPr>
        <w:t xml:space="preserve">1. </w:t>
      </w:r>
      <w:r w:rsidR="006528EB">
        <w:rPr>
          <w:bCs/>
          <w:szCs w:val="28"/>
        </w:rPr>
        <w:t>А</w:t>
      </w:r>
      <w:r w:rsidR="006528EB" w:rsidRPr="006528EB">
        <w:rPr>
          <w:bCs/>
          <w:szCs w:val="28"/>
        </w:rPr>
        <w:t>нализ напряженного состояния системы с визуальным контролем затяжки болтового соединения</w:t>
      </w:r>
      <w:r w:rsidR="00D72FB2">
        <w:rPr>
          <w:bCs/>
          <w:szCs w:val="28"/>
        </w:rPr>
        <w:t>/</w:t>
      </w:r>
      <w:r w:rsidR="00D72FB2" w:rsidRPr="00D72FB2">
        <w:t xml:space="preserve"> </w:t>
      </w:r>
      <w:r w:rsidR="006528EB">
        <w:rPr>
          <w:bCs/>
          <w:szCs w:val="28"/>
        </w:rPr>
        <w:t>Вдовченко О.А</w:t>
      </w:r>
      <w:r w:rsidR="00D72FB2" w:rsidRPr="00D72FB2">
        <w:rPr>
          <w:bCs/>
          <w:szCs w:val="28"/>
        </w:rPr>
        <w:t>.</w:t>
      </w:r>
      <w:r w:rsidR="00D72FB2">
        <w:rPr>
          <w:bCs/>
          <w:szCs w:val="28"/>
        </w:rPr>
        <w:t xml:space="preserve">, Киреев С.О., Степанов В.Н./ </w:t>
      </w:r>
      <w:r w:rsidR="00D72FB2" w:rsidRPr="00D72FB2">
        <w:rPr>
          <w:bCs/>
          <w:szCs w:val="28"/>
        </w:rPr>
        <w:t>Се</w:t>
      </w:r>
      <w:r w:rsidR="00D72FB2">
        <w:rPr>
          <w:bCs/>
          <w:szCs w:val="28"/>
        </w:rPr>
        <w:t>тевое научно-практическое издание «</w:t>
      </w:r>
      <w:r w:rsidR="00D72FB2" w:rsidRPr="00D72FB2">
        <w:rPr>
          <w:bCs/>
          <w:szCs w:val="28"/>
        </w:rPr>
        <w:t xml:space="preserve">Наука среди нас: </w:t>
      </w:r>
      <w:r w:rsidR="00D72FB2">
        <w:rPr>
          <w:bCs/>
          <w:szCs w:val="28"/>
        </w:rPr>
        <w:t>технические науки». / г. Магнито</w:t>
      </w:r>
      <w:r w:rsidR="00D72FB2" w:rsidRPr="00D72FB2">
        <w:rPr>
          <w:bCs/>
          <w:szCs w:val="28"/>
        </w:rPr>
        <w:t xml:space="preserve">горск., 2018. </w:t>
      </w:r>
      <w:r w:rsidR="00D72FB2">
        <w:rPr>
          <w:bCs/>
          <w:szCs w:val="28"/>
        </w:rPr>
        <w:t>- № 3 (7). 1-5 с. - Режим досту</w:t>
      </w:r>
      <w:r w:rsidR="00D72FB2" w:rsidRPr="00D72FB2">
        <w:rPr>
          <w:bCs/>
          <w:szCs w:val="28"/>
        </w:rPr>
        <w:t xml:space="preserve">па: </w:t>
      </w:r>
      <w:r w:rsidR="00E26FBA" w:rsidRPr="00E26FBA">
        <w:t>http://nauka-sn.ru/filestore/3(7)2018/KireevSO_2.pdf</w:t>
      </w:r>
    </w:p>
    <w:p w:rsidR="00D72FB2" w:rsidRPr="000210D5" w:rsidRDefault="00D72FB2" w:rsidP="00E767D0">
      <w:pPr>
        <w:ind w:firstLine="709"/>
        <w:rPr>
          <w:bCs/>
          <w:szCs w:val="28"/>
        </w:rPr>
      </w:pPr>
      <w:r>
        <w:rPr>
          <w:bCs/>
          <w:szCs w:val="28"/>
        </w:rPr>
        <w:t>2.</w:t>
      </w:r>
      <w:r w:rsidR="00E26FBA">
        <w:rPr>
          <w:bCs/>
          <w:szCs w:val="28"/>
        </w:rPr>
        <w:t xml:space="preserve">Анализ </w:t>
      </w:r>
      <w:r w:rsidR="009B6E12">
        <w:rPr>
          <w:bCs/>
          <w:szCs w:val="28"/>
        </w:rPr>
        <w:t>распред</w:t>
      </w:r>
      <w:r w:rsidR="00E26FBA" w:rsidRPr="00E26FBA">
        <w:rPr>
          <w:bCs/>
          <w:szCs w:val="28"/>
        </w:rPr>
        <w:t>еления напряжений в болтовом соединении с разнородными материалами</w:t>
      </w:r>
      <w:r w:rsidRPr="00D72FB2">
        <w:rPr>
          <w:bCs/>
          <w:szCs w:val="28"/>
        </w:rPr>
        <w:t xml:space="preserve">/ </w:t>
      </w:r>
      <w:r w:rsidR="00E26FBA">
        <w:rPr>
          <w:bCs/>
          <w:szCs w:val="28"/>
        </w:rPr>
        <w:t>Вдовченко О.А</w:t>
      </w:r>
      <w:r w:rsidRPr="00D72FB2">
        <w:rPr>
          <w:bCs/>
          <w:szCs w:val="28"/>
        </w:rPr>
        <w:t xml:space="preserve"> Киреев С.О., Степанов В.Н./ Сетевое научно-практическое издание «Наука среди нас: технические науки». / г. Магнитогорск., 2018. - № 6 (10). 1-6 с. - Режим доступа: </w:t>
      </w:r>
      <w:r w:rsidR="00E26FBA" w:rsidRPr="00E26FBA">
        <w:t>http://nauka-sn.ru/filestore/6(10)2018/KireevSO_2.pdf</w:t>
      </w:r>
    </w:p>
    <w:p w:rsidR="00D72FB2" w:rsidRDefault="00D72FB2" w:rsidP="00E767D0">
      <w:pPr>
        <w:ind w:firstLine="709"/>
        <w:rPr>
          <w:bCs/>
          <w:szCs w:val="28"/>
        </w:rPr>
      </w:pPr>
      <w:r>
        <w:rPr>
          <w:bCs/>
          <w:szCs w:val="28"/>
        </w:rPr>
        <w:t xml:space="preserve">3. </w:t>
      </w:r>
      <w:r w:rsidR="00FC58EE">
        <w:rPr>
          <w:bCs/>
          <w:szCs w:val="28"/>
        </w:rPr>
        <w:t>А</w:t>
      </w:r>
      <w:r w:rsidR="00610CBD" w:rsidRPr="00610CBD">
        <w:rPr>
          <w:bCs/>
          <w:szCs w:val="28"/>
        </w:rPr>
        <w:t>нализ напряженного состояния элементов конструкции абразивоструйного агрегата</w:t>
      </w:r>
      <w:r w:rsidRPr="00D72FB2">
        <w:rPr>
          <w:bCs/>
          <w:szCs w:val="28"/>
        </w:rPr>
        <w:t xml:space="preserve">/ </w:t>
      </w:r>
      <w:r w:rsidR="00E26FBA">
        <w:rPr>
          <w:bCs/>
          <w:szCs w:val="28"/>
        </w:rPr>
        <w:t>Вдовченко О.А</w:t>
      </w:r>
      <w:r w:rsidRPr="00D72FB2">
        <w:rPr>
          <w:bCs/>
          <w:szCs w:val="28"/>
        </w:rPr>
        <w:t xml:space="preserve">., Киреев С.О., </w:t>
      </w:r>
      <w:r w:rsidR="00E26FBA">
        <w:rPr>
          <w:bCs/>
          <w:szCs w:val="28"/>
        </w:rPr>
        <w:t>Корчагина М.В</w:t>
      </w:r>
      <w:r w:rsidRPr="00D72FB2">
        <w:rPr>
          <w:bCs/>
          <w:szCs w:val="28"/>
        </w:rPr>
        <w:t>./ Сетевое научно-практическое издание «Наука среди нас: техниче</w:t>
      </w:r>
      <w:r>
        <w:rPr>
          <w:bCs/>
          <w:szCs w:val="28"/>
        </w:rPr>
        <w:t>ские науки».</w:t>
      </w:r>
      <w:r w:rsidR="000210D5" w:rsidRPr="000210D5">
        <w:rPr>
          <w:bCs/>
          <w:szCs w:val="28"/>
        </w:rPr>
        <w:t xml:space="preserve"> </w:t>
      </w:r>
      <w:r w:rsidRPr="00D72FB2">
        <w:rPr>
          <w:bCs/>
          <w:szCs w:val="28"/>
        </w:rPr>
        <w:t>/ г. Магнитогорск., 201</w:t>
      </w:r>
      <w:r w:rsidR="00E26FBA">
        <w:rPr>
          <w:bCs/>
          <w:szCs w:val="28"/>
        </w:rPr>
        <w:t>9</w:t>
      </w:r>
      <w:r w:rsidRPr="00D72FB2">
        <w:rPr>
          <w:bCs/>
          <w:szCs w:val="28"/>
        </w:rPr>
        <w:t xml:space="preserve">. - № </w:t>
      </w:r>
      <w:r w:rsidR="000210D5" w:rsidRPr="000210D5">
        <w:rPr>
          <w:bCs/>
          <w:szCs w:val="28"/>
        </w:rPr>
        <w:t>10 (26</w:t>
      </w:r>
      <w:r w:rsidRPr="000210D5">
        <w:rPr>
          <w:bCs/>
          <w:szCs w:val="28"/>
        </w:rPr>
        <w:t>). 1-</w:t>
      </w:r>
      <w:r w:rsidR="00606A85" w:rsidRPr="000210D5">
        <w:rPr>
          <w:bCs/>
          <w:szCs w:val="28"/>
        </w:rPr>
        <w:t>5</w:t>
      </w:r>
      <w:r w:rsidRPr="00E26FBA">
        <w:rPr>
          <w:bCs/>
          <w:color w:val="FF0000"/>
          <w:szCs w:val="28"/>
        </w:rPr>
        <w:t xml:space="preserve"> </w:t>
      </w:r>
      <w:r w:rsidRPr="00D72FB2">
        <w:rPr>
          <w:bCs/>
          <w:szCs w:val="28"/>
        </w:rPr>
        <w:t>с. - Режим доступа:</w:t>
      </w:r>
      <w:r w:rsidR="000210D5" w:rsidRPr="000210D5">
        <w:rPr>
          <w:bCs/>
          <w:szCs w:val="28"/>
        </w:rPr>
        <w:t xml:space="preserve"> http://nauka-sn.ru/filestore/2019/10(26)%202019/KireevSO.pdf</w:t>
      </w:r>
    </w:p>
    <w:p w:rsidR="007C4A1F" w:rsidRPr="0058447F" w:rsidRDefault="007C4A1F" w:rsidP="002D1AB2">
      <w:pPr>
        <w:rPr>
          <w:bCs/>
          <w:szCs w:val="28"/>
        </w:rPr>
      </w:pPr>
    </w:p>
    <w:p w:rsidR="007C4A1F" w:rsidRPr="0058447F" w:rsidRDefault="007C4A1F" w:rsidP="008A10F7">
      <w:pPr>
        <w:ind w:firstLine="709"/>
        <w:rPr>
          <w:bCs/>
          <w:szCs w:val="28"/>
        </w:rPr>
      </w:pPr>
    </w:p>
    <w:p w:rsidR="002D1AB2" w:rsidRPr="0058447F" w:rsidRDefault="002D1AB2" w:rsidP="008A10F7">
      <w:pPr>
        <w:ind w:firstLine="709"/>
        <w:rPr>
          <w:bCs/>
          <w:szCs w:val="28"/>
        </w:rPr>
      </w:pPr>
    </w:p>
    <w:p w:rsidR="002D1AB2" w:rsidRDefault="002D1AB2" w:rsidP="008A10F7">
      <w:pPr>
        <w:ind w:firstLine="709"/>
        <w:rPr>
          <w:bCs/>
          <w:szCs w:val="28"/>
        </w:rPr>
      </w:pPr>
    </w:p>
    <w:p w:rsidR="00CF77E5" w:rsidRPr="0058447F" w:rsidRDefault="00CF77E5" w:rsidP="008A10F7">
      <w:pPr>
        <w:ind w:firstLine="709"/>
        <w:rPr>
          <w:bCs/>
          <w:szCs w:val="28"/>
        </w:rPr>
      </w:pPr>
    </w:p>
    <w:p w:rsidR="002D1AB2" w:rsidRPr="0058447F" w:rsidRDefault="002D1AB2" w:rsidP="008A10F7">
      <w:pPr>
        <w:ind w:firstLine="709"/>
        <w:rPr>
          <w:bCs/>
          <w:szCs w:val="28"/>
        </w:rPr>
      </w:pPr>
    </w:p>
    <w:p w:rsidR="002D1AB2" w:rsidRPr="0058447F" w:rsidRDefault="002D1AB2" w:rsidP="008A10F7">
      <w:pPr>
        <w:ind w:firstLine="709"/>
        <w:rPr>
          <w:bCs/>
          <w:szCs w:val="28"/>
        </w:rPr>
      </w:pPr>
    </w:p>
    <w:p w:rsidR="00D27CC4" w:rsidRDefault="00D27CC4" w:rsidP="00A00D18">
      <w:pPr>
        <w:spacing w:after="240"/>
        <w:ind w:firstLine="709"/>
        <w:jc w:val="center"/>
        <w:rPr>
          <w:b/>
        </w:rPr>
      </w:pPr>
      <w:bookmarkStart w:id="0" w:name="_GoBack"/>
      <w:bookmarkEnd w:id="0"/>
      <w:r>
        <w:rPr>
          <w:b/>
        </w:rPr>
        <w:lastRenderedPageBreak/>
        <w:t>СПИСОК ИСПОЛЬЗОВАННЫХ ИСТОЧНИКОВ</w:t>
      </w:r>
    </w:p>
    <w:p w:rsidR="00CF77E5" w:rsidRPr="00D27CC4" w:rsidRDefault="00CF77E5" w:rsidP="00A00D18">
      <w:pPr>
        <w:pStyle w:val="aff3"/>
        <w:numPr>
          <w:ilvl w:val="0"/>
          <w:numId w:val="25"/>
        </w:numPr>
        <w:ind w:left="284" w:firstLine="425"/>
        <w:rPr>
          <w:bCs/>
          <w:szCs w:val="28"/>
        </w:rPr>
      </w:pPr>
      <w:r w:rsidRPr="00D27CC4">
        <w:rPr>
          <w:bCs/>
          <w:szCs w:val="28"/>
        </w:rPr>
        <w:t>Руководство по безопасности Серия 03 Выпуск 67 «Рекомендации по устройству и безопасной эксплуатации технологических трубопроводов» Нормативные документы в сфере деятельности Федеральной службы по экологическому, технологическому и атомному надзору. 2013.</w:t>
      </w:r>
    </w:p>
    <w:p w:rsidR="00CF77E5" w:rsidRDefault="00CF77E5" w:rsidP="00A00D18">
      <w:pPr>
        <w:pStyle w:val="aff3"/>
        <w:numPr>
          <w:ilvl w:val="0"/>
          <w:numId w:val="25"/>
        </w:numPr>
        <w:ind w:left="284" w:firstLine="425"/>
        <w:rPr>
          <w:bCs/>
          <w:szCs w:val="28"/>
        </w:rPr>
      </w:pPr>
      <w:r w:rsidRPr="00D27CC4">
        <w:rPr>
          <w:bCs/>
          <w:szCs w:val="28"/>
        </w:rPr>
        <w:t>Серия 08 Выпуск 19 Федеральные нормы и правила в области промышленной безопасности. «Правила безопасности в нефтяной и газовой промышленности». Нормативные документы в сфере деятельности Федеральной службы по экологическому, технологическому и атомному надзору. 2013.</w:t>
      </w:r>
    </w:p>
    <w:p w:rsidR="00CF77E5" w:rsidRPr="00C97D52" w:rsidRDefault="00CF77E5" w:rsidP="00A00D18">
      <w:pPr>
        <w:pStyle w:val="aff3"/>
        <w:numPr>
          <w:ilvl w:val="0"/>
          <w:numId w:val="25"/>
        </w:numPr>
        <w:ind w:left="284" w:firstLine="425"/>
        <w:rPr>
          <w:bCs/>
          <w:szCs w:val="28"/>
        </w:rPr>
      </w:pPr>
      <w:r w:rsidRPr="00C97D52">
        <w:rPr>
          <w:bCs/>
          <w:szCs w:val="28"/>
        </w:rPr>
        <w:t>Технический Регламент Таможенного Союза "О безопасности оборудования, работающего под избыточным давлением ТР ТС 032/2013».</w:t>
      </w:r>
    </w:p>
    <w:p w:rsidR="00CF77E5" w:rsidRPr="00D27CC4" w:rsidRDefault="00CF77E5" w:rsidP="00A00D18">
      <w:pPr>
        <w:pStyle w:val="aff3"/>
        <w:numPr>
          <w:ilvl w:val="0"/>
          <w:numId w:val="25"/>
        </w:numPr>
        <w:ind w:left="284" w:firstLine="425"/>
        <w:rPr>
          <w:bCs/>
          <w:szCs w:val="28"/>
        </w:rPr>
      </w:pPr>
      <w:r w:rsidRPr="00D27CC4">
        <w:rPr>
          <w:bCs/>
          <w:szCs w:val="28"/>
        </w:rPr>
        <w:t>Технический Регламент Таможенного Союза "О безопасности колесных транспортных средств ТР ТС 018/2011».</w:t>
      </w:r>
    </w:p>
    <w:p w:rsidR="00CF77E5" w:rsidRDefault="00CF77E5" w:rsidP="00A00D18">
      <w:pPr>
        <w:pStyle w:val="aff3"/>
        <w:numPr>
          <w:ilvl w:val="0"/>
          <w:numId w:val="25"/>
        </w:numPr>
        <w:ind w:left="284" w:firstLine="425"/>
        <w:rPr>
          <w:bCs/>
          <w:szCs w:val="28"/>
        </w:rPr>
      </w:pPr>
      <w:r w:rsidRPr="00D27CC4">
        <w:rPr>
          <w:bCs/>
          <w:szCs w:val="28"/>
        </w:rPr>
        <w:t>Федеральный Закон Технический регламент о требованиях пожарной безопасности.</w:t>
      </w:r>
    </w:p>
    <w:p w:rsidR="00753BC3" w:rsidRDefault="00753BC3" w:rsidP="00A00D18">
      <w:pPr>
        <w:pStyle w:val="aff3"/>
        <w:numPr>
          <w:ilvl w:val="0"/>
          <w:numId w:val="25"/>
        </w:numPr>
        <w:ind w:left="284" w:firstLine="425"/>
        <w:rPr>
          <w:bCs/>
          <w:szCs w:val="28"/>
        </w:rPr>
      </w:pPr>
      <w:r w:rsidRPr="00753BC3">
        <w:rPr>
          <w:bCs/>
          <w:szCs w:val="28"/>
        </w:rPr>
        <w:t>ГОСТ ISO 898-1-2014 Механические свойства крепежных изделий из углеродистых и легированных сталей. Часть 1. Болты, винты и шпильки</w:t>
      </w:r>
    </w:p>
    <w:p w:rsidR="00CF77E5" w:rsidRPr="00C97D52" w:rsidRDefault="00CF77E5" w:rsidP="00A00D18">
      <w:pPr>
        <w:pStyle w:val="aff3"/>
        <w:numPr>
          <w:ilvl w:val="0"/>
          <w:numId w:val="25"/>
        </w:numPr>
        <w:ind w:left="284" w:firstLine="425"/>
        <w:rPr>
          <w:bCs/>
          <w:szCs w:val="28"/>
        </w:rPr>
      </w:pPr>
      <w:r w:rsidRPr="00C97D52">
        <w:rPr>
          <w:bCs/>
          <w:szCs w:val="28"/>
        </w:rPr>
        <w:t>ГОСТ 53998-76 Рукава резиновые напорно-всасывающие с текстильным каркасом неармированные.</w:t>
      </w:r>
    </w:p>
    <w:p w:rsidR="00CF77E5" w:rsidRPr="00C97D52" w:rsidRDefault="00CF77E5" w:rsidP="00A00D18">
      <w:pPr>
        <w:pStyle w:val="aff3"/>
        <w:numPr>
          <w:ilvl w:val="0"/>
          <w:numId w:val="25"/>
        </w:numPr>
        <w:ind w:left="284" w:firstLine="425"/>
        <w:rPr>
          <w:bCs/>
          <w:szCs w:val="28"/>
        </w:rPr>
      </w:pPr>
      <w:r w:rsidRPr="00C97D52">
        <w:rPr>
          <w:bCs/>
          <w:szCs w:val="28"/>
        </w:rPr>
        <w:t>ГОСТ 8278-83 Швеллеры стальные гнутые равнополочные. Сортамент.</w:t>
      </w:r>
    </w:p>
    <w:p w:rsidR="00CF77E5" w:rsidRPr="00C97D52" w:rsidRDefault="00CF77E5" w:rsidP="00A00D18">
      <w:pPr>
        <w:pStyle w:val="aff3"/>
        <w:numPr>
          <w:ilvl w:val="0"/>
          <w:numId w:val="25"/>
        </w:numPr>
        <w:ind w:left="284" w:firstLine="425"/>
        <w:rPr>
          <w:bCs/>
          <w:szCs w:val="28"/>
        </w:rPr>
      </w:pPr>
      <w:r w:rsidRPr="00C97D52">
        <w:rPr>
          <w:bCs/>
          <w:szCs w:val="28"/>
        </w:rPr>
        <w:t>ГОСТ 8639-82 Трубы стальные квадратные. Сортамент.</w:t>
      </w:r>
    </w:p>
    <w:p w:rsidR="00CF77E5" w:rsidRPr="00C97D52" w:rsidRDefault="00CF77E5" w:rsidP="00A00D18">
      <w:pPr>
        <w:pStyle w:val="aff3"/>
        <w:numPr>
          <w:ilvl w:val="0"/>
          <w:numId w:val="25"/>
        </w:numPr>
        <w:ind w:left="284" w:firstLine="425"/>
        <w:rPr>
          <w:bCs/>
          <w:szCs w:val="28"/>
        </w:rPr>
      </w:pPr>
      <w:r w:rsidRPr="00C97D52">
        <w:rPr>
          <w:bCs/>
          <w:szCs w:val="28"/>
        </w:rPr>
        <w:t>ГОСТ 8731-72 Трубы стальные бесшовные горячедеформированные. Технические требования.</w:t>
      </w:r>
    </w:p>
    <w:p w:rsidR="00CF77E5" w:rsidRPr="00C97D52" w:rsidRDefault="00CF77E5" w:rsidP="00A00D18">
      <w:pPr>
        <w:pStyle w:val="aff3"/>
        <w:numPr>
          <w:ilvl w:val="0"/>
          <w:numId w:val="25"/>
        </w:numPr>
        <w:ind w:left="284" w:firstLine="425"/>
        <w:rPr>
          <w:bCs/>
          <w:szCs w:val="28"/>
        </w:rPr>
      </w:pPr>
      <w:r w:rsidRPr="00C97D52">
        <w:rPr>
          <w:bCs/>
          <w:szCs w:val="28"/>
        </w:rPr>
        <w:t>ГОСТ 8731-78 Трубы стальные бесшовные горячедеформированные. Сортамент.</w:t>
      </w:r>
    </w:p>
    <w:p w:rsidR="00CF77E5" w:rsidRPr="00C97D52" w:rsidRDefault="00CF77E5" w:rsidP="00A00D18">
      <w:pPr>
        <w:pStyle w:val="aff3"/>
        <w:numPr>
          <w:ilvl w:val="0"/>
          <w:numId w:val="25"/>
        </w:numPr>
        <w:ind w:left="284" w:firstLine="425"/>
        <w:rPr>
          <w:bCs/>
          <w:szCs w:val="28"/>
        </w:rPr>
      </w:pPr>
      <w:r w:rsidRPr="00C97D52">
        <w:rPr>
          <w:bCs/>
          <w:szCs w:val="28"/>
        </w:rPr>
        <w:t>ГОСТ 10704-91 Трубы стальные электросварные прямошовные. Сортамент.</w:t>
      </w:r>
    </w:p>
    <w:p w:rsidR="00CF77E5" w:rsidRPr="00C97D52" w:rsidRDefault="00CF77E5" w:rsidP="00A00D18">
      <w:pPr>
        <w:pStyle w:val="aff3"/>
        <w:numPr>
          <w:ilvl w:val="0"/>
          <w:numId w:val="25"/>
        </w:numPr>
        <w:ind w:left="284" w:firstLine="425"/>
        <w:rPr>
          <w:bCs/>
          <w:szCs w:val="28"/>
        </w:rPr>
      </w:pPr>
      <w:r w:rsidRPr="00C97D52">
        <w:rPr>
          <w:bCs/>
          <w:szCs w:val="28"/>
        </w:rPr>
        <w:t>ГОСТ 11474-76 Профили стальные гнутые. Технические условия.</w:t>
      </w:r>
    </w:p>
    <w:p w:rsidR="00CF77E5" w:rsidRPr="00C97D52" w:rsidRDefault="00CF77E5" w:rsidP="00A00D18">
      <w:pPr>
        <w:pStyle w:val="aff3"/>
        <w:numPr>
          <w:ilvl w:val="0"/>
          <w:numId w:val="25"/>
        </w:numPr>
        <w:ind w:left="284" w:firstLine="425"/>
        <w:rPr>
          <w:bCs/>
          <w:szCs w:val="28"/>
        </w:rPr>
      </w:pPr>
      <w:r w:rsidRPr="00C97D52">
        <w:rPr>
          <w:bCs/>
          <w:szCs w:val="28"/>
        </w:rPr>
        <w:lastRenderedPageBreak/>
        <w:t>ГОСТ 12815-80 Фланцы арматуры, соединительных частей и трубопроводов.</w:t>
      </w:r>
    </w:p>
    <w:p w:rsidR="00CF77E5" w:rsidRPr="00C97D52" w:rsidRDefault="00CF77E5" w:rsidP="00A00D18">
      <w:pPr>
        <w:pStyle w:val="aff3"/>
        <w:numPr>
          <w:ilvl w:val="0"/>
          <w:numId w:val="25"/>
        </w:numPr>
        <w:ind w:left="284" w:firstLine="425"/>
        <w:rPr>
          <w:bCs/>
          <w:szCs w:val="28"/>
        </w:rPr>
      </w:pPr>
      <w:r w:rsidRPr="00C97D52">
        <w:rPr>
          <w:bCs/>
          <w:szCs w:val="28"/>
        </w:rPr>
        <w:t>ГОСТ 15180-86 Прокладки плоские эластичные. Основные параметры и размеры.</w:t>
      </w:r>
    </w:p>
    <w:p w:rsidR="00CF77E5" w:rsidRDefault="00CF77E5" w:rsidP="00A00D18">
      <w:pPr>
        <w:pStyle w:val="aff3"/>
        <w:numPr>
          <w:ilvl w:val="0"/>
          <w:numId w:val="25"/>
        </w:numPr>
        <w:ind w:left="284" w:firstLine="425"/>
        <w:rPr>
          <w:bCs/>
          <w:szCs w:val="28"/>
        </w:rPr>
      </w:pPr>
      <w:r w:rsidRPr="00C97D52">
        <w:rPr>
          <w:bCs/>
          <w:szCs w:val="28"/>
        </w:rPr>
        <w:t>ГОСТ 17066-94 Прокат тонколистовой из стали повышенной прочности. Технические условия.</w:t>
      </w:r>
    </w:p>
    <w:p w:rsidR="00CF77E5" w:rsidRDefault="00CF77E5" w:rsidP="00A00D18">
      <w:pPr>
        <w:pStyle w:val="aff3"/>
        <w:numPr>
          <w:ilvl w:val="0"/>
          <w:numId w:val="25"/>
        </w:numPr>
        <w:ind w:left="284" w:firstLine="425"/>
        <w:rPr>
          <w:bCs/>
          <w:szCs w:val="28"/>
        </w:rPr>
      </w:pPr>
      <w:r w:rsidRPr="00C97D52">
        <w:rPr>
          <w:bCs/>
          <w:szCs w:val="28"/>
        </w:rPr>
        <w:t>ГОСТ 17375-2001 Детали трубопроводов бесшовные приварные из углеродистой и низколегированной стали. Отводы крутоизогнутые типа 3D (К~1,5 DN). Конструкция.</w:t>
      </w:r>
    </w:p>
    <w:p w:rsidR="00CF77E5" w:rsidRDefault="00CF77E5" w:rsidP="00A00D18">
      <w:pPr>
        <w:pStyle w:val="aff3"/>
        <w:numPr>
          <w:ilvl w:val="0"/>
          <w:numId w:val="25"/>
        </w:numPr>
        <w:ind w:left="284" w:firstLine="425"/>
        <w:rPr>
          <w:bCs/>
          <w:szCs w:val="28"/>
        </w:rPr>
      </w:pPr>
      <w:r w:rsidRPr="00C97D52">
        <w:rPr>
          <w:bCs/>
          <w:szCs w:val="28"/>
        </w:rPr>
        <w:t>ГОСТ 17376-2001 Детали трубопроводов бесшовные приварные из углеродистой и низколегированной стали. Тройники. Конструкция.</w:t>
      </w:r>
    </w:p>
    <w:p w:rsidR="00CF77E5" w:rsidRDefault="00CF77E5" w:rsidP="00A00D18">
      <w:pPr>
        <w:pStyle w:val="aff3"/>
        <w:numPr>
          <w:ilvl w:val="0"/>
          <w:numId w:val="25"/>
        </w:numPr>
        <w:ind w:left="284" w:firstLine="425"/>
        <w:rPr>
          <w:bCs/>
          <w:szCs w:val="28"/>
        </w:rPr>
      </w:pPr>
      <w:r w:rsidRPr="00C97D52">
        <w:rPr>
          <w:bCs/>
          <w:szCs w:val="28"/>
        </w:rPr>
        <w:t>ГОСТ 17376-2001 Детали трубопроводов бесшовные приварные из углеродистой и низколегированной стали. Заглушки эллиптические. Конструкция.</w:t>
      </w:r>
    </w:p>
    <w:p w:rsidR="00CF77E5" w:rsidRDefault="00CF77E5" w:rsidP="00A00D18">
      <w:pPr>
        <w:pStyle w:val="aff3"/>
        <w:numPr>
          <w:ilvl w:val="0"/>
          <w:numId w:val="25"/>
        </w:numPr>
        <w:ind w:left="284" w:firstLine="425"/>
        <w:rPr>
          <w:bCs/>
          <w:szCs w:val="28"/>
        </w:rPr>
      </w:pPr>
      <w:r w:rsidRPr="00C97D52">
        <w:rPr>
          <w:bCs/>
          <w:szCs w:val="28"/>
        </w:rPr>
        <w:t>ГОСТ 17380-83 Детали трубопроводов бесшовные приварные на Pу≤10 MPa (100 кгс/cм2). Технические условия.</w:t>
      </w:r>
    </w:p>
    <w:p w:rsidR="00CF77E5" w:rsidRPr="00C97D52" w:rsidRDefault="00CF77E5" w:rsidP="00A00D18">
      <w:pPr>
        <w:pStyle w:val="aff3"/>
        <w:numPr>
          <w:ilvl w:val="0"/>
          <w:numId w:val="25"/>
        </w:numPr>
        <w:ind w:left="284" w:firstLine="425"/>
        <w:rPr>
          <w:bCs/>
          <w:szCs w:val="28"/>
        </w:rPr>
      </w:pPr>
      <w:r w:rsidRPr="00C97D52">
        <w:rPr>
          <w:bCs/>
          <w:szCs w:val="28"/>
        </w:rPr>
        <w:t>ГОСТ 19281-89 Прокат из стали повышенной прочности. Общие технические условия.</w:t>
      </w:r>
    </w:p>
    <w:p w:rsidR="00CF77E5" w:rsidRDefault="00CF77E5" w:rsidP="00A00D18">
      <w:pPr>
        <w:pStyle w:val="aff3"/>
        <w:numPr>
          <w:ilvl w:val="0"/>
          <w:numId w:val="25"/>
        </w:numPr>
        <w:ind w:left="284" w:firstLine="425"/>
        <w:rPr>
          <w:bCs/>
          <w:szCs w:val="28"/>
        </w:rPr>
      </w:pPr>
      <w:r w:rsidRPr="00C97D52">
        <w:rPr>
          <w:bCs/>
          <w:szCs w:val="28"/>
        </w:rPr>
        <w:t>ГОСТ 19282-73 Сталь низколегированная толстолистовая и широкополосная универсальная. Технические условия.</w:t>
      </w:r>
    </w:p>
    <w:p w:rsidR="00CF77E5" w:rsidRDefault="00CF77E5" w:rsidP="00A00D18">
      <w:pPr>
        <w:pStyle w:val="aff3"/>
        <w:numPr>
          <w:ilvl w:val="0"/>
          <w:numId w:val="25"/>
        </w:numPr>
        <w:ind w:left="284" w:firstLine="425"/>
        <w:rPr>
          <w:bCs/>
          <w:szCs w:val="28"/>
        </w:rPr>
      </w:pPr>
      <w:r w:rsidRPr="00C97D52">
        <w:rPr>
          <w:bCs/>
          <w:szCs w:val="28"/>
        </w:rPr>
        <w:t>ГОСТ 19903-74 Прокат листовой горячекатаный. Сортамент.</w:t>
      </w:r>
    </w:p>
    <w:p w:rsidR="00CF77E5" w:rsidRDefault="00CF77E5" w:rsidP="00A00D18">
      <w:pPr>
        <w:pStyle w:val="aff3"/>
        <w:numPr>
          <w:ilvl w:val="0"/>
          <w:numId w:val="25"/>
        </w:numPr>
        <w:ind w:left="284" w:firstLine="425"/>
        <w:rPr>
          <w:bCs/>
          <w:szCs w:val="28"/>
        </w:rPr>
      </w:pPr>
      <w:r w:rsidRPr="005F2E00">
        <w:rPr>
          <w:bCs/>
          <w:szCs w:val="28"/>
        </w:rPr>
        <w:t>ГОСТ 25577-83 Профили стальные гнутые замкнутые сварные квадратные и прямоугольные. Технические условия.</w:t>
      </w:r>
    </w:p>
    <w:p w:rsidR="00CF77E5" w:rsidRDefault="00CF77E5" w:rsidP="00A00D18">
      <w:pPr>
        <w:pStyle w:val="aff3"/>
        <w:numPr>
          <w:ilvl w:val="0"/>
          <w:numId w:val="25"/>
        </w:numPr>
        <w:ind w:left="284" w:firstLine="425"/>
        <w:rPr>
          <w:bCs/>
          <w:szCs w:val="28"/>
        </w:rPr>
      </w:pPr>
      <w:r w:rsidRPr="005F2E00">
        <w:rPr>
          <w:bCs/>
          <w:szCs w:val="28"/>
        </w:rPr>
        <w:t>ГОСТ 27772-88 Прокат для строительных стальных конструкций. Общие технические условия.</w:t>
      </w:r>
    </w:p>
    <w:p w:rsidR="00CF77E5" w:rsidRDefault="00CF77E5" w:rsidP="00A00D18">
      <w:pPr>
        <w:pStyle w:val="aff3"/>
        <w:numPr>
          <w:ilvl w:val="0"/>
          <w:numId w:val="25"/>
        </w:numPr>
        <w:ind w:left="284" w:firstLine="425"/>
        <w:rPr>
          <w:bCs/>
          <w:szCs w:val="28"/>
        </w:rPr>
      </w:pPr>
      <w:r w:rsidRPr="005F2E00">
        <w:rPr>
          <w:bCs/>
          <w:szCs w:val="28"/>
        </w:rPr>
        <w:t>ГОСТ 30245-84 Профили стальные гнутые замкнутые сварные квадратные и прямоугольные для строительных конструкций. Технические условия.</w:t>
      </w:r>
    </w:p>
    <w:p w:rsidR="00CF77E5" w:rsidRDefault="00CF77E5" w:rsidP="00A00D18">
      <w:pPr>
        <w:pStyle w:val="aff3"/>
        <w:numPr>
          <w:ilvl w:val="0"/>
          <w:numId w:val="25"/>
        </w:numPr>
        <w:ind w:left="284" w:firstLine="425"/>
        <w:rPr>
          <w:bCs/>
          <w:szCs w:val="28"/>
        </w:rPr>
      </w:pPr>
      <w:r w:rsidRPr="005F2E00">
        <w:rPr>
          <w:bCs/>
          <w:szCs w:val="28"/>
        </w:rPr>
        <w:t>ГОСТ 3282-7 Проволока стальная низкоуглеродистая общего назначения. Технические условия.</w:t>
      </w:r>
    </w:p>
    <w:p w:rsidR="00CF77E5" w:rsidRDefault="00CF77E5" w:rsidP="00A00D18">
      <w:pPr>
        <w:pStyle w:val="aff3"/>
        <w:numPr>
          <w:ilvl w:val="0"/>
          <w:numId w:val="25"/>
        </w:numPr>
        <w:ind w:left="284" w:firstLine="425"/>
        <w:rPr>
          <w:bCs/>
          <w:szCs w:val="28"/>
        </w:rPr>
      </w:pPr>
      <w:r w:rsidRPr="005F2E00">
        <w:rPr>
          <w:bCs/>
          <w:szCs w:val="28"/>
        </w:rPr>
        <w:lastRenderedPageBreak/>
        <w:t>ГОСТ 9467-75 Электроды покрытые металлические для ручной дуговой сварки конструкционных и теплостойких сталей. Типы.</w:t>
      </w:r>
    </w:p>
    <w:p w:rsidR="00CF77E5" w:rsidRPr="005F2E00" w:rsidRDefault="00CF77E5" w:rsidP="00A00D18">
      <w:pPr>
        <w:pStyle w:val="aff3"/>
        <w:numPr>
          <w:ilvl w:val="0"/>
          <w:numId w:val="25"/>
        </w:numPr>
        <w:ind w:left="284" w:firstLine="425"/>
        <w:rPr>
          <w:bCs/>
          <w:szCs w:val="28"/>
        </w:rPr>
      </w:pPr>
      <w:r w:rsidRPr="005F2E00">
        <w:rPr>
          <w:bCs/>
          <w:szCs w:val="28"/>
        </w:rPr>
        <w:t>ГОСТ 14771-76 Дуговая сварка в защитном газе. Соединения сварные. Основные типы, конструктивные элементы и размеры.</w:t>
      </w:r>
    </w:p>
    <w:p w:rsidR="00CF77E5" w:rsidRDefault="00CF77E5" w:rsidP="00A00D18">
      <w:pPr>
        <w:pStyle w:val="aff3"/>
        <w:numPr>
          <w:ilvl w:val="0"/>
          <w:numId w:val="25"/>
        </w:numPr>
        <w:ind w:left="284" w:firstLine="425"/>
        <w:rPr>
          <w:bCs/>
          <w:szCs w:val="28"/>
        </w:rPr>
      </w:pPr>
      <w:r w:rsidRPr="005F2E00">
        <w:rPr>
          <w:bCs/>
          <w:szCs w:val="28"/>
        </w:rPr>
        <w:t>ГОСТ 23518-79 Дуговая сварка в защитных газах. Соединения сварные под острыми и тупыми углами. Основные типы, конструктивные элементы и размеры.</w:t>
      </w:r>
    </w:p>
    <w:p w:rsidR="00CF77E5" w:rsidRDefault="00CF77E5" w:rsidP="00A00D18">
      <w:pPr>
        <w:pStyle w:val="aff3"/>
        <w:numPr>
          <w:ilvl w:val="0"/>
          <w:numId w:val="25"/>
        </w:numPr>
        <w:ind w:left="284" w:firstLine="425"/>
        <w:rPr>
          <w:bCs/>
          <w:szCs w:val="28"/>
        </w:rPr>
      </w:pPr>
      <w:r w:rsidRPr="005F2E00">
        <w:rPr>
          <w:bCs/>
          <w:szCs w:val="28"/>
        </w:rPr>
        <w:t>ГОСТ 16037-80 Соединения сварные стальных трубопроводов. Основные типы, конструктивные элементы и размеры.</w:t>
      </w:r>
    </w:p>
    <w:p w:rsidR="00CF77E5" w:rsidRDefault="00CF77E5" w:rsidP="00A00D18">
      <w:pPr>
        <w:pStyle w:val="aff3"/>
        <w:numPr>
          <w:ilvl w:val="0"/>
          <w:numId w:val="25"/>
        </w:numPr>
        <w:ind w:left="284" w:firstLine="425"/>
        <w:rPr>
          <w:bCs/>
          <w:szCs w:val="28"/>
        </w:rPr>
      </w:pPr>
      <w:r w:rsidRPr="005F2E00">
        <w:rPr>
          <w:bCs/>
          <w:szCs w:val="28"/>
        </w:rPr>
        <w:t>ГОСТ Р ИСО 14175-2010 Материалы сварочные. Газы и газовые смеси для сварки плавлением и родственных процессов.</w:t>
      </w:r>
    </w:p>
    <w:p w:rsidR="00CF77E5" w:rsidRPr="00D27CC4" w:rsidRDefault="00CF77E5" w:rsidP="00A00D18">
      <w:pPr>
        <w:pStyle w:val="aff3"/>
        <w:numPr>
          <w:ilvl w:val="0"/>
          <w:numId w:val="25"/>
        </w:numPr>
        <w:ind w:left="284" w:firstLine="425"/>
        <w:rPr>
          <w:bCs/>
          <w:szCs w:val="28"/>
        </w:rPr>
      </w:pPr>
      <w:r w:rsidRPr="005F2E00">
        <w:rPr>
          <w:bCs/>
          <w:szCs w:val="28"/>
        </w:rPr>
        <w:t>ГОСТ 13716-73 Устройства строповые для сосудов и аппаратов. Технические условия.</w:t>
      </w:r>
    </w:p>
    <w:p w:rsidR="00CF77E5" w:rsidRPr="00D27CC4" w:rsidRDefault="00CF77E5" w:rsidP="00A00D18">
      <w:pPr>
        <w:pStyle w:val="aff3"/>
        <w:numPr>
          <w:ilvl w:val="0"/>
          <w:numId w:val="25"/>
        </w:numPr>
        <w:ind w:left="284" w:firstLine="425"/>
        <w:rPr>
          <w:bCs/>
          <w:szCs w:val="28"/>
        </w:rPr>
      </w:pPr>
      <w:r w:rsidRPr="00D27CC4">
        <w:rPr>
          <w:bCs/>
          <w:szCs w:val="28"/>
        </w:rPr>
        <w:t>ГОСТ Р 51365-99 Оборудование нефтепромысловое добычное устьевое. Общие технические условия.</w:t>
      </w:r>
    </w:p>
    <w:p w:rsidR="00CF77E5" w:rsidRPr="00D27CC4" w:rsidRDefault="00CF77E5" w:rsidP="00A00D18">
      <w:pPr>
        <w:pStyle w:val="aff3"/>
        <w:numPr>
          <w:ilvl w:val="0"/>
          <w:numId w:val="25"/>
        </w:numPr>
        <w:ind w:left="284" w:firstLine="425"/>
        <w:rPr>
          <w:bCs/>
          <w:szCs w:val="28"/>
        </w:rPr>
      </w:pPr>
      <w:r w:rsidRPr="00D27CC4">
        <w:rPr>
          <w:bCs/>
          <w:szCs w:val="28"/>
        </w:rPr>
        <w:t>ГОСТ Р 53402-2009 Арматура трубопроводная. Методы контроля и испытания.</w:t>
      </w:r>
    </w:p>
    <w:p w:rsidR="00CF77E5" w:rsidRPr="00D27CC4" w:rsidRDefault="00CF77E5" w:rsidP="00A00D18">
      <w:pPr>
        <w:pStyle w:val="aff3"/>
        <w:numPr>
          <w:ilvl w:val="0"/>
          <w:numId w:val="25"/>
        </w:numPr>
        <w:ind w:left="284" w:firstLine="425"/>
        <w:rPr>
          <w:bCs/>
          <w:szCs w:val="28"/>
        </w:rPr>
      </w:pPr>
      <w:r w:rsidRPr="00D27CC4">
        <w:rPr>
          <w:bCs/>
          <w:szCs w:val="28"/>
        </w:rPr>
        <w:t>ГОСТ Р 53978-2009 Нефтяная и газовая промышленность. Материалы для применения в средах, содержащих сероводород, при добыче нефти и газа. Часть 2. Углеродистые и низколегированные стали, стойкие к растрескиванию, и применение чугунов.</w:t>
      </w:r>
    </w:p>
    <w:p w:rsidR="00CF77E5" w:rsidRDefault="00CF77E5" w:rsidP="00A00D18">
      <w:pPr>
        <w:pStyle w:val="aff3"/>
        <w:numPr>
          <w:ilvl w:val="0"/>
          <w:numId w:val="25"/>
        </w:numPr>
        <w:ind w:left="284" w:firstLine="425"/>
        <w:rPr>
          <w:bCs/>
          <w:szCs w:val="28"/>
        </w:rPr>
      </w:pPr>
      <w:r w:rsidRPr="00D27CC4">
        <w:rPr>
          <w:bCs/>
          <w:szCs w:val="28"/>
        </w:rPr>
        <w:t>ГОСТ Р 53679-2009 Нефтяная и газовая промышленность. Материалы для применения в средах, содержащих сероводород, при добыче нефти и газа. Часть 1. Общие принципы выбора материалов, стойких к растрескиванию.</w:t>
      </w:r>
    </w:p>
    <w:p w:rsidR="00CF77E5" w:rsidRDefault="00CF77E5" w:rsidP="00A00D18">
      <w:pPr>
        <w:pStyle w:val="aff3"/>
        <w:numPr>
          <w:ilvl w:val="0"/>
          <w:numId w:val="25"/>
        </w:numPr>
        <w:ind w:left="284" w:firstLine="425"/>
        <w:rPr>
          <w:bCs/>
          <w:szCs w:val="28"/>
        </w:rPr>
      </w:pPr>
      <w:r w:rsidRPr="005F2E00">
        <w:rPr>
          <w:bCs/>
          <w:szCs w:val="28"/>
        </w:rPr>
        <w:t>ГОСТ Р 51801-2001 Общие требования к машинам, приборам и другим техническим изделиям в части стойкости к воздействию агрессивных и других специальных сред.</w:t>
      </w:r>
    </w:p>
    <w:p w:rsidR="00CF77E5" w:rsidRDefault="00CF77E5" w:rsidP="00A00D18">
      <w:pPr>
        <w:pStyle w:val="aff3"/>
        <w:numPr>
          <w:ilvl w:val="0"/>
          <w:numId w:val="25"/>
        </w:numPr>
        <w:ind w:left="284" w:firstLine="425"/>
        <w:rPr>
          <w:bCs/>
          <w:szCs w:val="28"/>
        </w:rPr>
      </w:pPr>
      <w:r w:rsidRPr="005F2E00">
        <w:rPr>
          <w:bCs/>
          <w:szCs w:val="28"/>
        </w:rPr>
        <w:lastRenderedPageBreak/>
        <w:t>ГОСТ Р 51802-2001 Методы испытания на стойкость к воздействию агрессивных и других специальных сред машин, приборов и других технических изделий.</w:t>
      </w:r>
    </w:p>
    <w:p w:rsidR="00CF77E5" w:rsidRPr="004C090C" w:rsidRDefault="00CF77E5" w:rsidP="00A00D18">
      <w:pPr>
        <w:pStyle w:val="aff3"/>
        <w:numPr>
          <w:ilvl w:val="0"/>
          <w:numId w:val="25"/>
        </w:numPr>
        <w:ind w:left="284" w:firstLine="425"/>
        <w:rPr>
          <w:bCs/>
          <w:szCs w:val="28"/>
        </w:rPr>
      </w:pPr>
      <w:r w:rsidRPr="004C090C">
        <w:rPr>
          <w:bCs/>
          <w:szCs w:val="28"/>
        </w:rPr>
        <w:t>ГОСТ 15.016-2016 Система разработки и постановки продукции на производство. Техническое задание. Требования к содержанию и оформлению.</w:t>
      </w:r>
    </w:p>
    <w:p w:rsidR="00CF77E5" w:rsidRPr="00DD50E1" w:rsidRDefault="00CF77E5" w:rsidP="00A00D18">
      <w:pPr>
        <w:pStyle w:val="aff3"/>
        <w:numPr>
          <w:ilvl w:val="0"/>
          <w:numId w:val="25"/>
        </w:numPr>
        <w:ind w:left="284" w:firstLine="425"/>
        <w:rPr>
          <w:bCs/>
          <w:szCs w:val="28"/>
        </w:rPr>
      </w:pPr>
      <w:r w:rsidRPr="00D27CC4">
        <w:rPr>
          <w:bCs/>
          <w:szCs w:val="28"/>
        </w:rPr>
        <w:t>ГОСТ Р 55430-2013 Соединения трубопроводов разъемные. Оценка технического состояния и методы испытаний. Безопасность эксплуатации.</w:t>
      </w:r>
    </w:p>
    <w:p w:rsidR="00CF77E5" w:rsidRDefault="00CF77E5" w:rsidP="00A00D18">
      <w:pPr>
        <w:pStyle w:val="aff3"/>
        <w:numPr>
          <w:ilvl w:val="0"/>
          <w:numId w:val="25"/>
        </w:numPr>
        <w:ind w:left="284" w:firstLine="425"/>
        <w:rPr>
          <w:bCs/>
          <w:szCs w:val="28"/>
        </w:rPr>
      </w:pPr>
      <w:r w:rsidRPr="00DD50E1">
        <w:rPr>
          <w:bCs/>
          <w:szCs w:val="28"/>
        </w:rPr>
        <w:t xml:space="preserve">РД 26-8-87 Сварка хладостойких низколегированных сталей, применяемых в конструкциях, </w:t>
      </w:r>
      <w:r>
        <w:rPr>
          <w:bCs/>
          <w:szCs w:val="28"/>
        </w:rPr>
        <w:t>эксплуатирующих</w:t>
      </w:r>
      <w:r w:rsidRPr="00DD50E1">
        <w:rPr>
          <w:bCs/>
          <w:szCs w:val="28"/>
        </w:rPr>
        <w:t>ся при отрицательных температурах.</w:t>
      </w:r>
    </w:p>
    <w:p w:rsidR="00CF77E5" w:rsidRPr="005F2E00" w:rsidRDefault="00CF77E5" w:rsidP="00A00D18">
      <w:pPr>
        <w:pStyle w:val="aff3"/>
        <w:numPr>
          <w:ilvl w:val="0"/>
          <w:numId w:val="25"/>
        </w:numPr>
        <w:ind w:left="284" w:firstLine="425"/>
        <w:rPr>
          <w:bCs/>
          <w:szCs w:val="28"/>
        </w:rPr>
      </w:pPr>
      <w:r w:rsidRPr="005F2E00">
        <w:rPr>
          <w:bCs/>
          <w:szCs w:val="28"/>
        </w:rPr>
        <w:t>РД 26-17-051-85. Полуавтоматическая сварка в защитных газах нефтехимической аппаратуры из углеродистых и низколегированных сталей.</w:t>
      </w:r>
    </w:p>
    <w:p w:rsidR="00CF77E5" w:rsidRPr="005F2E00" w:rsidRDefault="00CF77E5" w:rsidP="00A00D18">
      <w:pPr>
        <w:pStyle w:val="aff3"/>
        <w:numPr>
          <w:ilvl w:val="0"/>
          <w:numId w:val="25"/>
        </w:numPr>
        <w:ind w:left="284" w:firstLine="425"/>
        <w:rPr>
          <w:bCs/>
          <w:szCs w:val="28"/>
        </w:rPr>
      </w:pPr>
      <w:r w:rsidRPr="005F2E00">
        <w:rPr>
          <w:bCs/>
          <w:szCs w:val="28"/>
        </w:rPr>
        <w:t>РД 03-421-01</w:t>
      </w:r>
      <w:r>
        <w:rPr>
          <w:bCs/>
          <w:szCs w:val="28"/>
        </w:rPr>
        <w:t xml:space="preserve"> </w:t>
      </w:r>
      <w:r w:rsidRPr="005F2E00">
        <w:rPr>
          <w:bCs/>
          <w:szCs w:val="28"/>
        </w:rPr>
        <w:t>Методические указания по проведению диагностирования технического состояния и определению остаточного ресурса службы сосудов и аппаратов.</w:t>
      </w:r>
    </w:p>
    <w:p w:rsidR="00CF77E5" w:rsidRDefault="00CF77E5" w:rsidP="00A00D18">
      <w:pPr>
        <w:pStyle w:val="aff3"/>
        <w:numPr>
          <w:ilvl w:val="0"/>
          <w:numId w:val="25"/>
        </w:numPr>
        <w:ind w:left="284" w:firstLine="425"/>
        <w:rPr>
          <w:bCs/>
          <w:szCs w:val="28"/>
        </w:rPr>
      </w:pPr>
      <w:r w:rsidRPr="00D27CC4">
        <w:rPr>
          <w:bCs/>
          <w:szCs w:val="28"/>
        </w:rPr>
        <w:t>РД 39-0147103-362-86 Руководство по применению антикоррозионных мероприятий при составлении проектов обустройства и реконструкции объектов нефтяных месторождений.</w:t>
      </w:r>
    </w:p>
    <w:p w:rsidR="00CF77E5" w:rsidRPr="003F583B" w:rsidRDefault="00CF77E5" w:rsidP="00A00D18">
      <w:pPr>
        <w:pStyle w:val="aff3"/>
        <w:numPr>
          <w:ilvl w:val="0"/>
          <w:numId w:val="25"/>
        </w:numPr>
        <w:ind w:left="284" w:firstLine="425"/>
        <w:rPr>
          <w:bCs/>
          <w:szCs w:val="28"/>
        </w:rPr>
      </w:pPr>
      <w:r>
        <w:rPr>
          <w:bCs/>
          <w:szCs w:val="28"/>
        </w:rPr>
        <w:t>РД 39-0147009-531-87 Классификатор ремонтных работ в скважинах. Министерство нефтяной промышленности.</w:t>
      </w:r>
    </w:p>
    <w:p w:rsidR="00CF77E5" w:rsidRPr="003F583B" w:rsidRDefault="00CF77E5" w:rsidP="00A00D18">
      <w:pPr>
        <w:pStyle w:val="aff3"/>
        <w:numPr>
          <w:ilvl w:val="0"/>
          <w:numId w:val="25"/>
        </w:numPr>
        <w:ind w:left="284" w:firstLine="425"/>
        <w:rPr>
          <w:bCs/>
          <w:szCs w:val="28"/>
        </w:rPr>
      </w:pPr>
      <w:r w:rsidRPr="003F583B">
        <w:rPr>
          <w:bCs/>
          <w:szCs w:val="28"/>
        </w:rPr>
        <w:t>РД 39-00147001-767-2000. Инструкция по креплению нефтяных и газовых скважин. ОАО «ГАЗПРОМ». – 99 с.</w:t>
      </w:r>
    </w:p>
    <w:p w:rsidR="00CF77E5" w:rsidRDefault="00CF77E5" w:rsidP="00A00D18">
      <w:pPr>
        <w:pStyle w:val="aff3"/>
        <w:numPr>
          <w:ilvl w:val="0"/>
          <w:numId w:val="25"/>
        </w:numPr>
        <w:ind w:left="284" w:firstLine="425"/>
        <w:rPr>
          <w:bCs/>
          <w:szCs w:val="28"/>
        </w:rPr>
      </w:pPr>
      <w:r w:rsidRPr="003F583B">
        <w:rPr>
          <w:bCs/>
          <w:szCs w:val="28"/>
        </w:rPr>
        <w:t>РД 153-39-023-97. Правила ведения ремонтных работ на скважине. НПО «Бурение», 1997. – 44 с.</w:t>
      </w:r>
    </w:p>
    <w:p w:rsidR="00753BC3" w:rsidRPr="00753BC3" w:rsidRDefault="00753BC3" w:rsidP="00A00D18">
      <w:pPr>
        <w:pStyle w:val="aff3"/>
        <w:numPr>
          <w:ilvl w:val="0"/>
          <w:numId w:val="25"/>
        </w:numPr>
        <w:ind w:left="284" w:firstLine="425"/>
        <w:rPr>
          <w:bCs/>
          <w:szCs w:val="28"/>
        </w:rPr>
      </w:pPr>
      <w:r w:rsidRPr="00753BC3">
        <w:rPr>
          <w:bCs/>
          <w:szCs w:val="28"/>
        </w:rPr>
        <w:t>ТУ 1303-006.3-593377520-2003. Трубы стальные электросварные нефтегазопроводные, выполненные сваркой ТВЧ, повышенной эксплуатационной надежности  предназначенные для обустройства месторождений ОАО «ТНК».</w:t>
      </w:r>
    </w:p>
    <w:p w:rsidR="00CF77E5" w:rsidRDefault="00CF77E5" w:rsidP="00A00D18">
      <w:pPr>
        <w:pStyle w:val="aff3"/>
        <w:numPr>
          <w:ilvl w:val="0"/>
          <w:numId w:val="25"/>
        </w:numPr>
        <w:ind w:left="284" w:firstLine="425"/>
        <w:rPr>
          <w:bCs/>
          <w:szCs w:val="28"/>
        </w:rPr>
      </w:pPr>
      <w:r w:rsidRPr="00D27CC4">
        <w:rPr>
          <w:bCs/>
          <w:szCs w:val="28"/>
        </w:rPr>
        <w:lastRenderedPageBreak/>
        <w:t>ТУ 14-3-1128-2000 Трубы стальные бесшовные горячедеформированные для газопроводов газлифтных систем и обустройства газовых месторождений. Технические условия.</w:t>
      </w:r>
    </w:p>
    <w:p w:rsidR="00753BC3" w:rsidRPr="00753BC3" w:rsidRDefault="00753BC3" w:rsidP="00A00D18">
      <w:pPr>
        <w:pStyle w:val="aff3"/>
        <w:numPr>
          <w:ilvl w:val="0"/>
          <w:numId w:val="25"/>
        </w:numPr>
        <w:ind w:left="284" w:firstLine="425"/>
        <w:rPr>
          <w:bCs/>
          <w:szCs w:val="28"/>
        </w:rPr>
      </w:pPr>
      <w:r w:rsidRPr="00753BC3">
        <w:rPr>
          <w:bCs/>
          <w:szCs w:val="28"/>
        </w:rPr>
        <w:t>ОСТ 23.4.250-85 Соединения резьбовые крепежные. Нормы затяжки.</w:t>
      </w:r>
    </w:p>
    <w:p w:rsidR="00CF77E5" w:rsidRPr="003F583B" w:rsidRDefault="00CF77E5" w:rsidP="00A00D18">
      <w:pPr>
        <w:pStyle w:val="aff3"/>
        <w:numPr>
          <w:ilvl w:val="0"/>
          <w:numId w:val="25"/>
        </w:numPr>
        <w:ind w:left="284" w:firstLine="425"/>
        <w:rPr>
          <w:bCs/>
          <w:szCs w:val="28"/>
        </w:rPr>
      </w:pPr>
      <w:r w:rsidRPr="003F583B">
        <w:rPr>
          <w:bCs/>
          <w:szCs w:val="28"/>
        </w:rPr>
        <w:t>ОСТ 24.940.01.90 Конструкции стальные сварные. Общие технические условия.</w:t>
      </w:r>
    </w:p>
    <w:p w:rsidR="00CF77E5" w:rsidRPr="00D27CC4" w:rsidRDefault="00CF77E5" w:rsidP="00A00D18">
      <w:pPr>
        <w:pStyle w:val="aff3"/>
        <w:numPr>
          <w:ilvl w:val="0"/>
          <w:numId w:val="25"/>
        </w:numPr>
        <w:ind w:left="284" w:firstLine="425"/>
        <w:rPr>
          <w:bCs/>
          <w:szCs w:val="28"/>
        </w:rPr>
      </w:pPr>
      <w:r w:rsidRPr="00D27CC4">
        <w:rPr>
          <w:bCs/>
          <w:szCs w:val="28"/>
        </w:rPr>
        <w:t>ОСТ 26.260.18-2004 Блоки технологические для газовой и нефтяной промышленности. Общие технические условия.</w:t>
      </w:r>
    </w:p>
    <w:p w:rsidR="00CF77E5" w:rsidRPr="00D27CC4" w:rsidRDefault="00CF77E5" w:rsidP="00A00D18">
      <w:pPr>
        <w:pStyle w:val="aff3"/>
        <w:numPr>
          <w:ilvl w:val="0"/>
          <w:numId w:val="25"/>
        </w:numPr>
        <w:ind w:left="284" w:firstLine="425"/>
        <w:rPr>
          <w:bCs/>
          <w:szCs w:val="28"/>
        </w:rPr>
      </w:pPr>
      <w:r w:rsidRPr="00D27CC4">
        <w:rPr>
          <w:bCs/>
          <w:szCs w:val="28"/>
        </w:rPr>
        <w:t>ОСТ 26.260.758-2003 Конструкции металлические. Общие технические условия.</w:t>
      </w:r>
    </w:p>
    <w:p w:rsidR="00CF77E5" w:rsidRDefault="00CF77E5" w:rsidP="00A00D18">
      <w:pPr>
        <w:pStyle w:val="aff3"/>
        <w:numPr>
          <w:ilvl w:val="0"/>
          <w:numId w:val="25"/>
        </w:numPr>
        <w:ind w:left="284" w:firstLine="425"/>
        <w:rPr>
          <w:bCs/>
          <w:szCs w:val="28"/>
        </w:rPr>
      </w:pPr>
      <w:r w:rsidRPr="00D27CC4">
        <w:rPr>
          <w:bCs/>
          <w:szCs w:val="28"/>
        </w:rPr>
        <w:t>ОСТ 26-07-755-86 Арматура трубопроводная. Сварка и контроль качества. Сварные соединения. Технические требования.</w:t>
      </w:r>
    </w:p>
    <w:p w:rsidR="00CF77E5" w:rsidRDefault="00CF77E5" w:rsidP="00A00D18">
      <w:pPr>
        <w:pStyle w:val="aff3"/>
        <w:numPr>
          <w:ilvl w:val="0"/>
          <w:numId w:val="25"/>
        </w:numPr>
        <w:ind w:left="284" w:firstLine="425"/>
        <w:rPr>
          <w:bCs/>
          <w:szCs w:val="28"/>
        </w:rPr>
      </w:pPr>
      <w:r w:rsidRPr="009C5719">
        <w:rPr>
          <w:bCs/>
          <w:szCs w:val="28"/>
        </w:rPr>
        <w:t>СТО 00220368-012-2008 Сварка сосудов, аппаратов и трубопроводов из углеродистых и низколегированных сталей.</w:t>
      </w:r>
    </w:p>
    <w:p w:rsidR="007505B0" w:rsidRPr="007505B0" w:rsidRDefault="007505B0" w:rsidP="00A00D18">
      <w:pPr>
        <w:pStyle w:val="aff3"/>
        <w:numPr>
          <w:ilvl w:val="0"/>
          <w:numId w:val="25"/>
        </w:numPr>
        <w:ind w:left="284" w:firstLine="425"/>
        <w:rPr>
          <w:bCs/>
          <w:szCs w:val="28"/>
        </w:rPr>
      </w:pPr>
      <w:r w:rsidRPr="007505B0">
        <w:rPr>
          <w:bCs/>
          <w:szCs w:val="28"/>
        </w:rPr>
        <w:t>СП 36.13330.2012 (СНиП 2.05.06-85) Магистральные-трубопроводы,</w:t>
      </w:r>
    </w:p>
    <w:p w:rsidR="007505B0" w:rsidRPr="00B26699" w:rsidRDefault="007505B0" w:rsidP="00A00D18">
      <w:pPr>
        <w:pStyle w:val="aff3"/>
        <w:numPr>
          <w:ilvl w:val="0"/>
          <w:numId w:val="25"/>
        </w:numPr>
        <w:ind w:left="284" w:firstLine="425"/>
        <w:rPr>
          <w:bCs/>
          <w:szCs w:val="28"/>
        </w:rPr>
      </w:pPr>
      <w:r w:rsidRPr="007505B0">
        <w:rPr>
          <w:bCs/>
          <w:szCs w:val="28"/>
        </w:rPr>
        <w:t xml:space="preserve"> СП 86.13330.2014 (СНиП III-42-80) Магистральные трубопроводы.</w:t>
      </w:r>
    </w:p>
    <w:p w:rsidR="00B26699" w:rsidRPr="007505B0" w:rsidRDefault="00B26699" w:rsidP="00A00D18">
      <w:pPr>
        <w:pStyle w:val="aff3"/>
        <w:numPr>
          <w:ilvl w:val="0"/>
          <w:numId w:val="25"/>
        </w:numPr>
        <w:ind w:left="284" w:firstLine="425"/>
        <w:rPr>
          <w:bCs/>
          <w:szCs w:val="28"/>
        </w:rPr>
      </w:pPr>
      <w:r>
        <w:rPr>
          <w:bCs/>
          <w:szCs w:val="28"/>
        </w:rPr>
        <w:t>Айнбингер А.Б., асчет магистральных и промысловых трубопроводов на прочность и устойчивость</w:t>
      </w:r>
      <w:r w:rsidR="007B1D55">
        <w:rPr>
          <w:bCs/>
          <w:szCs w:val="28"/>
        </w:rPr>
        <w:t>.М.: Недра, 1991, - 287 с.</w:t>
      </w:r>
    </w:p>
    <w:p w:rsidR="00753BC3" w:rsidRPr="00753BC3" w:rsidRDefault="00753BC3" w:rsidP="00A00D18">
      <w:pPr>
        <w:pStyle w:val="aff3"/>
        <w:numPr>
          <w:ilvl w:val="0"/>
          <w:numId w:val="25"/>
        </w:numPr>
        <w:ind w:left="284" w:firstLine="425"/>
        <w:rPr>
          <w:bCs/>
          <w:szCs w:val="28"/>
        </w:rPr>
      </w:pPr>
      <w:r w:rsidRPr="00753BC3">
        <w:rPr>
          <w:bCs/>
          <w:szCs w:val="28"/>
        </w:rPr>
        <w:t>Абдурашидов С.А., Тупиченко А.А.,  Вершинин И.М., Теценгольд С.М. Насосы и компрессоры. М.: Недра, 1974, - 296 с.</w:t>
      </w:r>
    </w:p>
    <w:p w:rsidR="00753BC3" w:rsidRDefault="00753BC3" w:rsidP="00A00D18">
      <w:pPr>
        <w:pStyle w:val="aff3"/>
        <w:numPr>
          <w:ilvl w:val="0"/>
          <w:numId w:val="25"/>
        </w:numPr>
        <w:ind w:left="284" w:firstLine="425"/>
        <w:rPr>
          <w:bCs/>
          <w:szCs w:val="28"/>
        </w:rPr>
      </w:pPr>
      <w:r w:rsidRPr="00753BC3">
        <w:rPr>
          <w:bCs/>
          <w:szCs w:val="28"/>
        </w:rPr>
        <w:t>Крец В.Г. Шадрина А.В. Основы нефтяного дела. Учебное пособие. Томск. Изд-во ТПУ. 2011. – 200 с.</w:t>
      </w:r>
    </w:p>
    <w:p w:rsidR="007505B0" w:rsidRPr="007505B0" w:rsidRDefault="007505B0" w:rsidP="00A00D18">
      <w:pPr>
        <w:pStyle w:val="aff3"/>
        <w:numPr>
          <w:ilvl w:val="0"/>
          <w:numId w:val="25"/>
        </w:numPr>
        <w:ind w:left="284" w:firstLine="425"/>
        <w:rPr>
          <w:bCs/>
          <w:szCs w:val="28"/>
        </w:rPr>
      </w:pPr>
      <w:r w:rsidRPr="007505B0">
        <w:rPr>
          <w:bCs/>
          <w:szCs w:val="28"/>
        </w:rPr>
        <w:t>Бородавкин П.П., Березин В.Л. Сооружение магистральных трубопроводов, М., «Недра», 1977, - 407</w:t>
      </w:r>
      <w:r w:rsidR="00A00D18">
        <w:rPr>
          <w:bCs/>
          <w:szCs w:val="28"/>
        </w:rPr>
        <w:t xml:space="preserve"> </w:t>
      </w:r>
      <w:r w:rsidRPr="007505B0">
        <w:rPr>
          <w:bCs/>
          <w:szCs w:val="28"/>
        </w:rPr>
        <w:t>с.</w:t>
      </w:r>
    </w:p>
    <w:p w:rsidR="00CF77E5" w:rsidRPr="00CF77E5" w:rsidRDefault="00CF77E5" w:rsidP="00A00D18">
      <w:pPr>
        <w:pStyle w:val="aff3"/>
        <w:numPr>
          <w:ilvl w:val="0"/>
          <w:numId w:val="25"/>
        </w:numPr>
        <w:ind w:left="284" w:firstLine="425"/>
        <w:rPr>
          <w:bCs/>
          <w:szCs w:val="28"/>
        </w:rPr>
      </w:pPr>
      <w:r w:rsidRPr="00CF77E5">
        <w:rPr>
          <w:bCs/>
          <w:szCs w:val="28"/>
        </w:rPr>
        <w:t>Гиматудинов Ш.К. Справочное руководство по проектированию, разработки и эксплуатации нефтяных месторождений. М: Недра. 1983. – 4</w:t>
      </w:r>
      <w:r w:rsidR="00A00D18">
        <w:rPr>
          <w:bCs/>
          <w:szCs w:val="28"/>
        </w:rPr>
        <w:t>55 </w:t>
      </w:r>
      <w:r w:rsidRPr="00CF77E5">
        <w:rPr>
          <w:bCs/>
          <w:szCs w:val="28"/>
        </w:rPr>
        <w:t>с.</w:t>
      </w:r>
    </w:p>
    <w:p w:rsidR="00CF77E5" w:rsidRDefault="00CF77E5" w:rsidP="00A00D18">
      <w:pPr>
        <w:pStyle w:val="aff3"/>
        <w:numPr>
          <w:ilvl w:val="0"/>
          <w:numId w:val="25"/>
        </w:numPr>
        <w:ind w:left="284" w:firstLine="425"/>
        <w:rPr>
          <w:bCs/>
          <w:szCs w:val="28"/>
        </w:rPr>
      </w:pPr>
      <w:r w:rsidRPr="00CF77E5">
        <w:rPr>
          <w:bCs/>
          <w:szCs w:val="28"/>
        </w:rPr>
        <w:t>Данилов О.Ф. Устройство специальной автомобильной техники для нефтяной и газовой отраслей. – М.: Недра. 1997. – 755 с.</w:t>
      </w:r>
    </w:p>
    <w:p w:rsidR="00753BC3" w:rsidRPr="00753BC3" w:rsidRDefault="00753BC3" w:rsidP="00A00D18">
      <w:pPr>
        <w:pStyle w:val="aff3"/>
        <w:numPr>
          <w:ilvl w:val="0"/>
          <w:numId w:val="25"/>
        </w:numPr>
        <w:ind w:left="284" w:firstLine="425"/>
        <w:rPr>
          <w:bCs/>
          <w:szCs w:val="28"/>
        </w:rPr>
      </w:pPr>
      <w:r w:rsidRPr="00753BC3">
        <w:rPr>
          <w:bCs/>
          <w:szCs w:val="28"/>
        </w:rPr>
        <w:t xml:space="preserve">Двигатели Д-242, Д-243, Д-245 и их модификации. Руководство по эксплуатации. ОАО УКХ «Минский моторный завод». </w:t>
      </w:r>
    </w:p>
    <w:p w:rsidR="00CF77E5" w:rsidRDefault="00CF77E5" w:rsidP="00A00D18">
      <w:pPr>
        <w:pStyle w:val="aff3"/>
        <w:numPr>
          <w:ilvl w:val="0"/>
          <w:numId w:val="25"/>
        </w:numPr>
        <w:ind w:left="284" w:firstLine="425"/>
        <w:rPr>
          <w:bCs/>
          <w:szCs w:val="28"/>
        </w:rPr>
      </w:pPr>
      <w:r w:rsidRPr="00CF77E5">
        <w:rPr>
          <w:bCs/>
          <w:szCs w:val="28"/>
        </w:rPr>
        <w:lastRenderedPageBreak/>
        <w:t>Молчанов А.Г., Чичеров В.Л. Нефтепромысловые машины и механизмы. -М.: Недра, 1983.  – 308 с.</w:t>
      </w:r>
    </w:p>
    <w:p w:rsidR="00753BC3" w:rsidRDefault="00753BC3" w:rsidP="00A00D18">
      <w:pPr>
        <w:pStyle w:val="aff3"/>
        <w:numPr>
          <w:ilvl w:val="0"/>
          <w:numId w:val="25"/>
        </w:numPr>
        <w:ind w:left="284" w:firstLine="425"/>
        <w:rPr>
          <w:bCs/>
          <w:szCs w:val="28"/>
        </w:rPr>
      </w:pPr>
      <w:r w:rsidRPr="00753BC3">
        <w:rPr>
          <w:bCs/>
          <w:szCs w:val="28"/>
        </w:rPr>
        <w:t>Мураками Ю, Ито Ю, Хасебэ Н, Юуки Р и др. Справочник по коэффициентам интенсивности напряжений. В 2-х томах.-М.: Мир. – 1990.</w:t>
      </w:r>
      <w:r w:rsidRPr="00753BC3">
        <w:t xml:space="preserve"> </w:t>
      </w:r>
      <w:r w:rsidRPr="00753BC3">
        <w:rPr>
          <w:bCs/>
          <w:szCs w:val="28"/>
        </w:rPr>
        <w:t>Передвижные компрессорные установки ПКС-3,5А ПКС-5,25А. Паспорт. 26.00.00.00.01 ПС. СП ООО « ОРЕЛКОМПРЕССОРМАШ».</w:t>
      </w:r>
    </w:p>
    <w:p w:rsidR="00753BC3" w:rsidRDefault="00753BC3" w:rsidP="00A00D18">
      <w:pPr>
        <w:pStyle w:val="aff3"/>
        <w:numPr>
          <w:ilvl w:val="0"/>
          <w:numId w:val="25"/>
        </w:numPr>
        <w:ind w:left="284" w:firstLine="425"/>
        <w:rPr>
          <w:bCs/>
          <w:szCs w:val="28"/>
        </w:rPr>
      </w:pPr>
      <w:r w:rsidRPr="00753BC3">
        <w:rPr>
          <w:bCs/>
          <w:szCs w:val="28"/>
        </w:rPr>
        <w:t>Прицеп-станция компрессорная передвижная типа ПКСД-5,25Р. Руководство по эксплуатации. СП ООО « ОРЕЛКОМПРЕССОРМАШ».</w:t>
      </w:r>
    </w:p>
    <w:p w:rsidR="00753BC3" w:rsidRPr="00753BC3" w:rsidRDefault="00753BC3" w:rsidP="00A00D18">
      <w:pPr>
        <w:pStyle w:val="aff3"/>
        <w:numPr>
          <w:ilvl w:val="0"/>
          <w:numId w:val="25"/>
        </w:numPr>
        <w:ind w:left="284" w:firstLine="425"/>
        <w:rPr>
          <w:bCs/>
          <w:szCs w:val="28"/>
        </w:rPr>
      </w:pPr>
      <w:r w:rsidRPr="00753BC3">
        <w:rPr>
          <w:bCs/>
          <w:szCs w:val="28"/>
        </w:rPr>
        <w:t>Патент RU 2266807. Способ очистки резьбового участка наосно-компрессорной трубы и устройство для его осуществления./ Калинин О.Б Королев А.Н., Нефеденков А.А./ 2004122685/12, «НЕФТЕТРУБОСЕРВИС», 27.07.2004, 27.07.2004, 27.12.2005.</w:t>
      </w:r>
    </w:p>
    <w:p w:rsidR="00753BC3" w:rsidRPr="00753BC3" w:rsidRDefault="00753BC3" w:rsidP="00A00D18">
      <w:pPr>
        <w:pStyle w:val="aff3"/>
        <w:numPr>
          <w:ilvl w:val="0"/>
          <w:numId w:val="25"/>
        </w:numPr>
        <w:ind w:left="284" w:firstLine="425"/>
        <w:rPr>
          <w:bCs/>
          <w:szCs w:val="28"/>
        </w:rPr>
      </w:pPr>
      <w:r w:rsidRPr="00753BC3">
        <w:rPr>
          <w:bCs/>
          <w:szCs w:val="28"/>
        </w:rPr>
        <w:t xml:space="preserve"> Патент RU 2281850. Трассовыя самодвижущаяся машина для очистки дробью труб нефтегазопроводов./ Кузнецов В.П., Панфилов А.Н., Пухов А.С./ 200712004136419/02, КГУ, 14.12.2004, 20.08.2006.</w:t>
      </w:r>
    </w:p>
    <w:p w:rsidR="00753BC3" w:rsidRPr="00753BC3" w:rsidRDefault="00753BC3" w:rsidP="00A00D18">
      <w:pPr>
        <w:pStyle w:val="aff3"/>
        <w:numPr>
          <w:ilvl w:val="0"/>
          <w:numId w:val="25"/>
        </w:numPr>
        <w:ind w:left="284" w:firstLine="425"/>
        <w:rPr>
          <w:bCs/>
          <w:szCs w:val="28"/>
        </w:rPr>
      </w:pPr>
      <w:r w:rsidRPr="00753BC3">
        <w:rPr>
          <w:bCs/>
          <w:szCs w:val="28"/>
        </w:rPr>
        <w:t xml:space="preserve"> Патент RU 2288090. Способ и устройство для удаления поверхностного слоя и/или упрочнения и/или нанесения покрытия на твердую поверхность./ Пипер Герард./ 2003125866/02, 22.01.20032, 27.01.2005.</w:t>
      </w:r>
    </w:p>
    <w:p w:rsidR="00753BC3" w:rsidRPr="00753BC3" w:rsidRDefault="00753BC3" w:rsidP="00A00D18">
      <w:pPr>
        <w:pStyle w:val="aff3"/>
        <w:numPr>
          <w:ilvl w:val="0"/>
          <w:numId w:val="25"/>
        </w:numPr>
        <w:ind w:left="284" w:firstLine="425"/>
        <w:rPr>
          <w:bCs/>
          <w:szCs w:val="28"/>
        </w:rPr>
      </w:pPr>
      <w:r w:rsidRPr="00753BC3">
        <w:rPr>
          <w:bCs/>
          <w:szCs w:val="28"/>
        </w:rPr>
        <w:t xml:space="preserve"> Патент RU 2</w:t>
      </w:r>
      <w:r w:rsidR="00A00D18">
        <w:rPr>
          <w:bCs/>
          <w:szCs w:val="28"/>
        </w:rPr>
        <w:t>349445. Устройство для абразиво</w:t>
      </w:r>
      <w:r w:rsidRPr="00753BC3">
        <w:rPr>
          <w:bCs/>
          <w:szCs w:val="28"/>
        </w:rPr>
        <w:t>струйной обработки с дистанционным управлением дозатором./Шалбарова Э.Е., Гречишкин О.И., Гарилов Р.К./ 2007109300/02,  «Мобил Строй ХХI» 14.03.2007, 20.09.2008</w:t>
      </w:r>
    </w:p>
    <w:p w:rsidR="00753BC3" w:rsidRPr="00753BC3" w:rsidRDefault="00753BC3" w:rsidP="00A00D18">
      <w:pPr>
        <w:pStyle w:val="aff3"/>
        <w:numPr>
          <w:ilvl w:val="0"/>
          <w:numId w:val="25"/>
        </w:numPr>
        <w:ind w:left="284" w:firstLine="425"/>
        <w:rPr>
          <w:bCs/>
          <w:szCs w:val="28"/>
        </w:rPr>
      </w:pPr>
      <w:r w:rsidRPr="00753BC3">
        <w:rPr>
          <w:bCs/>
          <w:szCs w:val="28"/>
        </w:rPr>
        <w:t xml:space="preserve"> Патент RU 2353506. Способ очистки и упрочнения труб магистральных нефтегазовых трубопроводов./ Кузнецов В.П./ 2207113443/02,  КГУ, 10.04.2007, 27.04.2008.</w:t>
      </w:r>
    </w:p>
    <w:p w:rsidR="00753BC3" w:rsidRPr="00753BC3" w:rsidRDefault="00753BC3" w:rsidP="00A00D18">
      <w:pPr>
        <w:pStyle w:val="aff3"/>
        <w:numPr>
          <w:ilvl w:val="0"/>
          <w:numId w:val="25"/>
        </w:numPr>
        <w:ind w:left="284" w:firstLine="425"/>
        <w:rPr>
          <w:bCs/>
          <w:szCs w:val="28"/>
        </w:rPr>
      </w:pPr>
      <w:r w:rsidRPr="00753BC3">
        <w:rPr>
          <w:bCs/>
          <w:szCs w:val="28"/>
        </w:rPr>
        <w:t xml:space="preserve"> Патент RU 2364495. Напорный агрегат для абразивоструйной обработки изделий./ Метелкин В.И./ 2007144618/02, 23.11.2007, 20.08.2009.</w:t>
      </w:r>
    </w:p>
    <w:p w:rsidR="00753BC3" w:rsidRPr="00753BC3" w:rsidRDefault="00753BC3" w:rsidP="00A00D18">
      <w:pPr>
        <w:pStyle w:val="aff3"/>
        <w:numPr>
          <w:ilvl w:val="0"/>
          <w:numId w:val="25"/>
        </w:numPr>
        <w:ind w:left="284" w:firstLine="425"/>
        <w:rPr>
          <w:bCs/>
          <w:szCs w:val="28"/>
        </w:rPr>
      </w:pPr>
      <w:r w:rsidRPr="00753BC3">
        <w:rPr>
          <w:bCs/>
          <w:szCs w:val="28"/>
        </w:rPr>
        <w:t>Черкасский В.М. Насосы, вентиляторы, компрессоры. – М.: Энергоатомиздат, 1984. – 416 с.</w:t>
      </w:r>
    </w:p>
    <w:p w:rsidR="00753BC3" w:rsidRPr="00753BC3" w:rsidRDefault="00753BC3" w:rsidP="00A00D18">
      <w:pPr>
        <w:pStyle w:val="aff3"/>
        <w:numPr>
          <w:ilvl w:val="0"/>
          <w:numId w:val="25"/>
        </w:numPr>
        <w:ind w:left="284" w:firstLine="425"/>
        <w:rPr>
          <w:bCs/>
          <w:szCs w:val="28"/>
        </w:rPr>
      </w:pPr>
      <w:r w:rsidRPr="00753BC3">
        <w:rPr>
          <w:bCs/>
          <w:szCs w:val="28"/>
        </w:rPr>
        <w:t>Установка абразивоструйная инжекторного типа ИМ-30. Паспорт.  ПневмоСтройТехника.  г. Великие Луки.</w:t>
      </w:r>
    </w:p>
    <w:p w:rsidR="00753BC3" w:rsidRDefault="00753BC3" w:rsidP="00A00D18">
      <w:pPr>
        <w:pStyle w:val="aff3"/>
        <w:numPr>
          <w:ilvl w:val="0"/>
          <w:numId w:val="25"/>
        </w:numPr>
        <w:ind w:left="284" w:firstLine="425"/>
        <w:rPr>
          <w:bCs/>
          <w:szCs w:val="28"/>
        </w:rPr>
      </w:pPr>
      <w:r w:rsidRPr="00753BC3">
        <w:rPr>
          <w:bCs/>
          <w:szCs w:val="28"/>
        </w:rPr>
        <w:lastRenderedPageBreak/>
        <w:t>Установка абразивоструйная DSMG напорного типа 25-250 литров. Руководство по эксплуатации. ПневмоСтройТехника.  Г. Великие Луки.</w:t>
      </w:r>
    </w:p>
    <w:p w:rsidR="006C4C38" w:rsidRPr="006C4C38" w:rsidRDefault="006C4C38" w:rsidP="006C4C38">
      <w:pPr>
        <w:pStyle w:val="aff3"/>
        <w:numPr>
          <w:ilvl w:val="0"/>
          <w:numId w:val="25"/>
        </w:numPr>
        <w:ind w:left="284" w:firstLine="425"/>
        <w:rPr>
          <w:bCs/>
          <w:szCs w:val="28"/>
        </w:rPr>
      </w:pPr>
      <w:r w:rsidRPr="006C4C38">
        <w:rPr>
          <w:bCs/>
          <w:szCs w:val="28"/>
        </w:rPr>
        <w:t xml:space="preserve">Рогозин В. Нефть и нефтяная промышленность. С.-Петербург. </w:t>
      </w:r>
    </w:p>
    <w:p w:rsidR="00753BC3" w:rsidRPr="00753BC3" w:rsidRDefault="00753BC3" w:rsidP="00A00D18">
      <w:pPr>
        <w:pStyle w:val="aff3"/>
        <w:numPr>
          <w:ilvl w:val="0"/>
          <w:numId w:val="25"/>
        </w:numPr>
        <w:ind w:left="284" w:firstLine="425"/>
        <w:rPr>
          <w:bCs/>
          <w:szCs w:val="28"/>
        </w:rPr>
      </w:pPr>
      <w:r w:rsidRPr="00753BC3">
        <w:rPr>
          <w:bCs/>
          <w:szCs w:val="28"/>
        </w:rPr>
        <w:t>Ромакин Н.Е. Конструкция и расчет конвейеров: справочник /Н.Е. Ромакин. – Старый Оскол: ТНТ, 2011. – 504 с.</w:t>
      </w:r>
    </w:p>
    <w:p w:rsidR="00753BC3" w:rsidRPr="00753BC3" w:rsidRDefault="00753BC3" w:rsidP="00A00D18">
      <w:pPr>
        <w:pStyle w:val="aff3"/>
        <w:numPr>
          <w:ilvl w:val="0"/>
          <w:numId w:val="25"/>
        </w:numPr>
        <w:ind w:left="284" w:firstLine="425"/>
        <w:rPr>
          <w:bCs/>
          <w:szCs w:val="28"/>
        </w:rPr>
      </w:pPr>
      <w:r w:rsidRPr="00753BC3">
        <w:rPr>
          <w:bCs/>
          <w:szCs w:val="28"/>
        </w:rPr>
        <w:t>Рычков С.П. Моделирование конструкций в среде Femap with NX Nastran. – М.: ДМК Пресс. 2013. – 784 с.</w:t>
      </w:r>
    </w:p>
    <w:p w:rsidR="00753BC3" w:rsidRPr="00753BC3" w:rsidRDefault="00753BC3" w:rsidP="00A00D18">
      <w:pPr>
        <w:pStyle w:val="aff3"/>
        <w:numPr>
          <w:ilvl w:val="0"/>
          <w:numId w:val="25"/>
        </w:numPr>
        <w:ind w:left="284" w:firstLine="425"/>
        <w:rPr>
          <w:bCs/>
          <w:szCs w:val="28"/>
        </w:rPr>
      </w:pPr>
      <w:r w:rsidRPr="00753BC3">
        <w:rPr>
          <w:bCs/>
          <w:szCs w:val="28"/>
        </w:rPr>
        <w:t>Савин Г.Н. Распределение напряжений около отверстия. Киев: Наукова Думка. 1968, - 892 с.</w:t>
      </w:r>
    </w:p>
    <w:p w:rsidR="00753BC3" w:rsidRDefault="00753BC3" w:rsidP="00A00D18">
      <w:pPr>
        <w:pStyle w:val="aff3"/>
        <w:numPr>
          <w:ilvl w:val="0"/>
          <w:numId w:val="25"/>
        </w:numPr>
        <w:ind w:left="284" w:firstLine="425"/>
        <w:rPr>
          <w:bCs/>
          <w:szCs w:val="28"/>
        </w:rPr>
      </w:pPr>
      <w:r w:rsidRPr="00753BC3">
        <w:rPr>
          <w:bCs/>
          <w:szCs w:val="28"/>
        </w:rPr>
        <w:t>CONTRACOR GmbH. Аппараты абразивоструйные DBS-100, DBS-200. Руководство пользователя.</w:t>
      </w:r>
    </w:p>
    <w:p w:rsidR="00753BC3" w:rsidRPr="00A00D18" w:rsidRDefault="00753BC3" w:rsidP="00A00D18">
      <w:pPr>
        <w:pStyle w:val="aff3"/>
        <w:numPr>
          <w:ilvl w:val="0"/>
          <w:numId w:val="25"/>
        </w:numPr>
        <w:ind w:left="284" w:firstLine="425"/>
        <w:rPr>
          <w:bCs/>
          <w:szCs w:val="28"/>
          <w:lang w:val="en-US"/>
        </w:rPr>
      </w:pPr>
      <w:r w:rsidRPr="00753BC3">
        <w:rPr>
          <w:bCs/>
          <w:szCs w:val="28"/>
          <w:lang w:val="en-US"/>
        </w:rPr>
        <w:t>DIN EN 1092-1:2002-06 Runde Flansche für Rohre, Armaturen, Formstücke und Zubehörteile.</w:t>
      </w:r>
    </w:p>
    <w:p w:rsidR="00CF77E5" w:rsidRPr="00CF77E5" w:rsidRDefault="00CF77E5" w:rsidP="00A00D18">
      <w:pPr>
        <w:pStyle w:val="aff3"/>
        <w:numPr>
          <w:ilvl w:val="0"/>
          <w:numId w:val="25"/>
        </w:numPr>
        <w:ind w:left="284" w:firstLine="425"/>
        <w:rPr>
          <w:bCs/>
          <w:szCs w:val="28"/>
          <w:lang w:val="en-US"/>
        </w:rPr>
      </w:pPr>
      <w:r w:rsidRPr="00CF77E5">
        <w:rPr>
          <w:bCs/>
          <w:szCs w:val="28"/>
          <w:lang w:val="en-US"/>
        </w:rPr>
        <w:t>API Specification 6D ISO 14313: 1999, Petroleum and Natural Gas Industries—Pipeline Transportation Systems—Pipeline Valves.</w:t>
      </w:r>
    </w:p>
    <w:p w:rsidR="00CF77E5" w:rsidRPr="00CF77E5" w:rsidRDefault="00CF77E5" w:rsidP="00A00D18">
      <w:pPr>
        <w:pStyle w:val="aff3"/>
        <w:numPr>
          <w:ilvl w:val="0"/>
          <w:numId w:val="25"/>
        </w:numPr>
        <w:ind w:left="284" w:firstLine="425"/>
        <w:rPr>
          <w:bCs/>
          <w:szCs w:val="28"/>
        </w:rPr>
      </w:pPr>
      <w:r w:rsidRPr="00CF77E5">
        <w:rPr>
          <w:bCs/>
          <w:szCs w:val="28"/>
          <w:lang w:val="en-US"/>
        </w:rPr>
        <w:t xml:space="preserve">ISO 1496-1:1990 (E) Series 1 freight containers - Specification and testing. </w:t>
      </w:r>
      <w:r w:rsidRPr="00CF77E5">
        <w:rPr>
          <w:bCs/>
          <w:szCs w:val="28"/>
        </w:rPr>
        <w:t>Part 1: General cargo containers for general purposes.</w:t>
      </w:r>
    </w:p>
    <w:p w:rsidR="00CF77E5" w:rsidRPr="00CF77E5" w:rsidRDefault="00CF77E5" w:rsidP="00A00D18">
      <w:pPr>
        <w:pStyle w:val="aff3"/>
        <w:numPr>
          <w:ilvl w:val="0"/>
          <w:numId w:val="25"/>
        </w:numPr>
        <w:ind w:left="284" w:firstLine="425"/>
        <w:rPr>
          <w:bCs/>
          <w:szCs w:val="28"/>
          <w:lang w:val="en-US"/>
        </w:rPr>
      </w:pPr>
      <w:r w:rsidRPr="00CF77E5">
        <w:rPr>
          <w:bCs/>
          <w:szCs w:val="28"/>
          <w:lang w:val="en-US"/>
        </w:rPr>
        <w:t>API STANDARD 620 Design and Construction of  Large, Welded, Low-Pressure Storage Tanks.</w:t>
      </w:r>
    </w:p>
    <w:p w:rsidR="00CF77E5" w:rsidRPr="00CF77E5" w:rsidRDefault="00CF77E5" w:rsidP="00A00D18">
      <w:pPr>
        <w:pStyle w:val="aff3"/>
        <w:numPr>
          <w:ilvl w:val="0"/>
          <w:numId w:val="25"/>
        </w:numPr>
        <w:ind w:left="284" w:firstLine="425"/>
        <w:rPr>
          <w:bCs/>
          <w:szCs w:val="28"/>
          <w:lang w:val="en-US"/>
        </w:rPr>
      </w:pPr>
      <w:r w:rsidRPr="00CF77E5">
        <w:rPr>
          <w:bCs/>
          <w:szCs w:val="28"/>
          <w:lang w:val="en-US"/>
        </w:rPr>
        <w:t>ASME B31.1-2007 Power Piping. AN American National Standard.</w:t>
      </w:r>
    </w:p>
    <w:p w:rsidR="00D27CC4" w:rsidRDefault="00CF77E5" w:rsidP="00A00D18">
      <w:pPr>
        <w:pStyle w:val="aff3"/>
        <w:numPr>
          <w:ilvl w:val="0"/>
          <w:numId w:val="25"/>
        </w:numPr>
        <w:ind w:left="284" w:firstLine="425"/>
        <w:rPr>
          <w:bCs/>
          <w:szCs w:val="28"/>
        </w:rPr>
      </w:pPr>
      <w:r w:rsidRPr="00CF77E5">
        <w:rPr>
          <w:bCs/>
          <w:szCs w:val="28"/>
          <w:lang w:val="en-US"/>
        </w:rPr>
        <w:t xml:space="preserve">ASME B16.5-2003 Pipe Flanges and Flanges Fitting. </w:t>
      </w:r>
      <w:r w:rsidRPr="00CF77E5">
        <w:rPr>
          <w:bCs/>
          <w:szCs w:val="28"/>
        </w:rPr>
        <w:t>AN American National Standard.</w:t>
      </w:r>
    </w:p>
    <w:p w:rsidR="00753BC3" w:rsidRDefault="00753BC3" w:rsidP="00A00D18">
      <w:pPr>
        <w:pStyle w:val="aff3"/>
        <w:numPr>
          <w:ilvl w:val="0"/>
          <w:numId w:val="25"/>
        </w:numPr>
        <w:ind w:left="284" w:firstLine="425"/>
        <w:rPr>
          <w:bCs/>
          <w:szCs w:val="28"/>
        </w:rPr>
      </w:pPr>
      <w:r w:rsidRPr="00753BC3">
        <w:rPr>
          <w:bCs/>
          <w:szCs w:val="28"/>
          <w:lang w:val="en-US"/>
        </w:rPr>
        <w:t xml:space="preserve">Guideline for assembly and maintenance of bolted joints in high vibration environments. </w:t>
      </w:r>
      <w:r w:rsidRPr="00753BC3">
        <w:rPr>
          <w:bCs/>
          <w:szCs w:val="28"/>
        </w:rPr>
        <w:t>R 1.0. GMRC. 2011. – 80 p.</w:t>
      </w:r>
    </w:p>
    <w:p w:rsidR="00A00D18" w:rsidRDefault="00A00D18" w:rsidP="00A00D18">
      <w:pPr>
        <w:pStyle w:val="aff3"/>
        <w:numPr>
          <w:ilvl w:val="0"/>
          <w:numId w:val="25"/>
        </w:numPr>
        <w:ind w:left="284" w:firstLine="425"/>
        <w:rPr>
          <w:bCs/>
          <w:szCs w:val="28"/>
        </w:rPr>
      </w:pPr>
      <w:r w:rsidRPr="00A00D18">
        <w:rPr>
          <w:bCs/>
          <w:szCs w:val="28"/>
        </w:rPr>
        <w:t>ПневмоСтройТехника</w:t>
      </w:r>
      <w:r>
        <w:rPr>
          <w:bCs/>
          <w:szCs w:val="28"/>
        </w:rPr>
        <w:t> </w:t>
      </w:r>
      <w:r w:rsidRPr="00A00D18">
        <w:rPr>
          <w:bCs/>
          <w:szCs w:val="28"/>
        </w:rPr>
        <w:t xml:space="preserve">ИМ-30. </w:t>
      </w:r>
      <w:hyperlink r:id="rId14" w:history="1">
        <w:r w:rsidRPr="009C7F98">
          <w:rPr>
            <w:rStyle w:val="aff4"/>
            <w:bCs/>
            <w:szCs w:val="28"/>
          </w:rPr>
          <w:t>www.productcenter.ru/products/27638/ustanovka-abrazivostruinaia-i-m-30</w:t>
        </w:r>
      </w:hyperlink>
    </w:p>
    <w:p w:rsidR="00A00D18" w:rsidRDefault="00A00D18" w:rsidP="00A00D18">
      <w:pPr>
        <w:pStyle w:val="aff3"/>
        <w:numPr>
          <w:ilvl w:val="0"/>
          <w:numId w:val="25"/>
        </w:numPr>
        <w:ind w:left="284" w:firstLine="425"/>
        <w:rPr>
          <w:bCs/>
          <w:szCs w:val="28"/>
        </w:rPr>
      </w:pPr>
      <w:r w:rsidRPr="00A00D18">
        <w:rPr>
          <w:bCs/>
          <w:szCs w:val="28"/>
        </w:rPr>
        <w:t xml:space="preserve">CONTRACOR GmbH. Абразивное оборудование. Каталог. </w:t>
      </w:r>
      <w:hyperlink r:id="rId15" w:history="1">
        <w:r w:rsidRPr="009C7F98">
          <w:rPr>
            <w:rStyle w:val="aff4"/>
            <w:bCs/>
            <w:szCs w:val="28"/>
          </w:rPr>
          <w:t>www.contracor.ru</w:t>
        </w:r>
      </w:hyperlink>
    </w:p>
    <w:p w:rsidR="00753BC3" w:rsidRPr="00A00D18" w:rsidRDefault="00753BC3" w:rsidP="00A00D18">
      <w:pPr>
        <w:pStyle w:val="aff3"/>
        <w:numPr>
          <w:ilvl w:val="0"/>
          <w:numId w:val="25"/>
        </w:numPr>
        <w:ind w:left="284" w:firstLine="425"/>
        <w:rPr>
          <w:bCs/>
          <w:szCs w:val="28"/>
          <w:lang w:val="en-US"/>
        </w:rPr>
      </w:pPr>
      <w:r w:rsidRPr="00753BC3">
        <w:rPr>
          <w:bCs/>
          <w:szCs w:val="28"/>
          <w:lang w:val="en-US"/>
        </w:rPr>
        <w:t xml:space="preserve">JN-2G-1 y JN-4G-2 Models. </w:t>
      </w:r>
      <w:hyperlink r:id="rId16" w:history="1">
        <w:r w:rsidR="00A00D18" w:rsidRPr="009C7F98">
          <w:rPr>
            <w:rStyle w:val="aff4"/>
            <w:bCs/>
            <w:szCs w:val="28"/>
            <w:lang w:val="en-US"/>
          </w:rPr>
          <w:t>www.blasting.com.ar/shot-blasting/specialized-equipment</w:t>
        </w:r>
      </w:hyperlink>
    </w:p>
    <w:p w:rsidR="00753BC3" w:rsidRPr="00753BC3" w:rsidRDefault="00753BC3" w:rsidP="00A00D18">
      <w:pPr>
        <w:pStyle w:val="aff3"/>
        <w:numPr>
          <w:ilvl w:val="0"/>
          <w:numId w:val="25"/>
        </w:numPr>
        <w:ind w:left="284" w:firstLine="425"/>
        <w:rPr>
          <w:bCs/>
          <w:szCs w:val="28"/>
        </w:rPr>
      </w:pPr>
      <w:r w:rsidRPr="00753BC3">
        <w:rPr>
          <w:bCs/>
          <w:szCs w:val="28"/>
          <w:lang w:val="en-US"/>
        </w:rPr>
        <w:lastRenderedPageBreak/>
        <w:t xml:space="preserve">DTI SmartBolt® - Brochure. Stress Indicators, Inc.  </w:t>
      </w:r>
      <w:r w:rsidRPr="00753BC3">
        <w:rPr>
          <w:bCs/>
          <w:szCs w:val="28"/>
        </w:rPr>
        <w:t xml:space="preserve">www.smartbolt.com </w:t>
      </w:r>
    </w:p>
    <w:p w:rsidR="00753BC3" w:rsidRPr="00A00D18" w:rsidRDefault="00753BC3" w:rsidP="00A00D18">
      <w:pPr>
        <w:pStyle w:val="aff3"/>
        <w:numPr>
          <w:ilvl w:val="0"/>
          <w:numId w:val="25"/>
        </w:numPr>
        <w:ind w:left="284" w:firstLine="425"/>
        <w:rPr>
          <w:bCs/>
          <w:szCs w:val="28"/>
          <w:lang w:val="en-US"/>
        </w:rPr>
      </w:pPr>
      <w:r w:rsidRPr="00753BC3">
        <w:rPr>
          <w:bCs/>
          <w:szCs w:val="28"/>
          <w:lang w:val="en-US"/>
        </w:rPr>
        <w:t xml:space="preserve">Try Femap with NX Nastran for Free </w:t>
      </w:r>
      <w:hyperlink r:id="rId17" w:anchor="ACTION" w:history="1">
        <w:r w:rsidRPr="009C7F98">
          <w:rPr>
            <w:rStyle w:val="aff4"/>
            <w:bCs/>
            <w:szCs w:val="28"/>
            <w:lang w:val="en-US"/>
          </w:rPr>
          <w:t>www.plm.automation.siemens.com/plmapp/fe/en_us/online/Shop#ACTION</w:t>
        </w:r>
      </w:hyperlink>
    </w:p>
    <w:p w:rsidR="00A00D18" w:rsidRPr="00A00D18" w:rsidRDefault="00A00D18" w:rsidP="00A00D18">
      <w:pPr>
        <w:pStyle w:val="aff3"/>
        <w:numPr>
          <w:ilvl w:val="0"/>
          <w:numId w:val="25"/>
        </w:numPr>
        <w:ind w:left="284" w:firstLine="425"/>
        <w:rPr>
          <w:bCs/>
          <w:szCs w:val="28"/>
          <w:lang w:val="en-US"/>
        </w:rPr>
      </w:pPr>
      <w:r w:rsidRPr="00A00D18">
        <w:rPr>
          <w:bCs/>
          <w:szCs w:val="28"/>
          <w:lang w:val="en-US"/>
        </w:rPr>
        <w:t xml:space="preserve">Flextral oil&amp;gas exploration hose products catalogue </w:t>
      </w:r>
      <w:hyperlink r:id="rId18" w:history="1">
        <w:r w:rsidRPr="009C7F98">
          <w:rPr>
            <w:rStyle w:val="aff4"/>
            <w:bCs/>
            <w:szCs w:val="28"/>
            <w:lang w:val="en-US"/>
          </w:rPr>
          <w:t>www.flextral.com</w:t>
        </w:r>
      </w:hyperlink>
      <w:r w:rsidRPr="00A00D18">
        <w:rPr>
          <w:bCs/>
          <w:szCs w:val="28"/>
          <w:lang w:val="en-US"/>
        </w:rPr>
        <w:t>.</w:t>
      </w:r>
    </w:p>
    <w:p w:rsidR="00A00D18" w:rsidRPr="00A00D18" w:rsidRDefault="00A00D18" w:rsidP="00A00D18">
      <w:pPr>
        <w:pStyle w:val="aff3"/>
        <w:numPr>
          <w:ilvl w:val="0"/>
          <w:numId w:val="25"/>
        </w:numPr>
        <w:ind w:left="284" w:firstLine="425"/>
        <w:rPr>
          <w:bCs/>
          <w:szCs w:val="28"/>
          <w:lang w:val="en-US"/>
        </w:rPr>
      </w:pPr>
      <w:r w:rsidRPr="00A00D18">
        <w:rPr>
          <w:bCs/>
          <w:szCs w:val="28"/>
          <w:lang w:val="en-US"/>
        </w:rPr>
        <w:t xml:space="preserve">Technical Data. Chemical compatibility table. </w:t>
      </w:r>
      <w:hyperlink r:id="rId19" w:history="1">
        <w:r w:rsidRPr="009C7F98">
          <w:rPr>
            <w:rStyle w:val="aff4"/>
            <w:bCs/>
            <w:szCs w:val="28"/>
            <w:lang w:val="en-US"/>
          </w:rPr>
          <w:t>www.hoseflex.com</w:t>
        </w:r>
      </w:hyperlink>
    </w:p>
    <w:p w:rsidR="00A00D18" w:rsidRPr="00A00D18" w:rsidRDefault="00A00D18" w:rsidP="00A00D18">
      <w:pPr>
        <w:pStyle w:val="aff3"/>
        <w:numPr>
          <w:ilvl w:val="0"/>
          <w:numId w:val="25"/>
        </w:numPr>
        <w:ind w:left="284" w:firstLine="425"/>
        <w:rPr>
          <w:bCs/>
          <w:szCs w:val="28"/>
          <w:lang w:val="en-US"/>
        </w:rPr>
      </w:pPr>
      <w:r w:rsidRPr="007505B0">
        <w:rPr>
          <w:bCs/>
          <w:szCs w:val="28"/>
          <w:lang w:val="en-US"/>
        </w:rPr>
        <w:t xml:space="preserve">CLEMCO Classic Blast Machines. </w:t>
      </w:r>
      <w:hyperlink r:id="rId20" w:history="1">
        <w:r w:rsidRPr="009C7F98">
          <w:rPr>
            <w:rStyle w:val="aff4"/>
            <w:bCs/>
            <w:szCs w:val="28"/>
            <w:lang w:val="en-US"/>
          </w:rPr>
          <w:t>www.clemcoindustries.com</w:t>
        </w:r>
      </w:hyperlink>
    </w:p>
    <w:p w:rsidR="00A00D18" w:rsidRPr="00A00D18" w:rsidRDefault="00A00D18" w:rsidP="00A00D18">
      <w:pPr>
        <w:pStyle w:val="aff3"/>
        <w:numPr>
          <w:ilvl w:val="0"/>
          <w:numId w:val="25"/>
        </w:numPr>
        <w:ind w:left="284" w:firstLine="425"/>
        <w:rPr>
          <w:bCs/>
          <w:szCs w:val="28"/>
          <w:lang w:val="en-US"/>
        </w:rPr>
      </w:pPr>
      <w:r w:rsidRPr="007505B0">
        <w:rPr>
          <w:bCs/>
          <w:szCs w:val="28"/>
          <w:lang w:val="en-US"/>
        </w:rPr>
        <w:t xml:space="preserve"> </w:t>
      </w:r>
      <w:r w:rsidRPr="00A00D18">
        <w:rPr>
          <w:bCs/>
          <w:szCs w:val="28"/>
          <w:lang w:val="en-US"/>
        </w:rPr>
        <w:t xml:space="preserve">DB3000 Mobile. </w:t>
      </w:r>
      <w:hyperlink r:id="rId21" w:history="1">
        <w:r w:rsidRPr="009C7F98">
          <w:rPr>
            <w:rStyle w:val="aff4"/>
            <w:bCs/>
            <w:szCs w:val="28"/>
            <w:lang w:val="en-US"/>
          </w:rPr>
          <w:t>www.DustlessBlasting.com</w:t>
        </w:r>
      </w:hyperlink>
    </w:p>
    <w:p w:rsidR="00A00D18" w:rsidRPr="00A00D18" w:rsidRDefault="00A00D18" w:rsidP="00A00D18">
      <w:pPr>
        <w:pStyle w:val="aff3"/>
        <w:numPr>
          <w:ilvl w:val="0"/>
          <w:numId w:val="25"/>
        </w:numPr>
        <w:ind w:left="284" w:firstLine="425"/>
        <w:rPr>
          <w:bCs/>
          <w:szCs w:val="28"/>
          <w:lang w:val="en-US"/>
        </w:rPr>
      </w:pPr>
      <w:r w:rsidRPr="007505B0">
        <w:rPr>
          <w:bCs/>
          <w:szCs w:val="28"/>
          <w:lang w:val="en-US"/>
        </w:rPr>
        <w:t xml:space="preserve">  Model 120/160 Airblast B.V.. </w:t>
      </w:r>
      <w:hyperlink r:id="rId22" w:history="1">
        <w:r w:rsidRPr="009C7F98">
          <w:rPr>
            <w:rStyle w:val="aff4"/>
            <w:bCs/>
            <w:szCs w:val="28"/>
            <w:lang w:val="en-US"/>
          </w:rPr>
          <w:t>www.airblast-abrasives.com</w:t>
        </w:r>
      </w:hyperlink>
    </w:p>
    <w:p w:rsidR="00A00D18" w:rsidRDefault="00A00D18" w:rsidP="00A00D18">
      <w:pPr>
        <w:pStyle w:val="aff3"/>
        <w:numPr>
          <w:ilvl w:val="0"/>
          <w:numId w:val="25"/>
        </w:numPr>
        <w:ind w:left="284" w:firstLine="425"/>
        <w:rPr>
          <w:bCs/>
          <w:szCs w:val="28"/>
        </w:rPr>
      </w:pPr>
      <w:r w:rsidRPr="00753BC3">
        <w:rPr>
          <w:bCs/>
          <w:szCs w:val="28"/>
        </w:rPr>
        <w:t xml:space="preserve">Blastsnticor.  Оборудование и комплектующие для абразивоструйной техники. Каталог. </w:t>
      </w:r>
      <w:hyperlink r:id="rId23" w:history="1">
        <w:r w:rsidRPr="009C7F98">
          <w:rPr>
            <w:rStyle w:val="aff4"/>
            <w:bCs/>
            <w:szCs w:val="28"/>
          </w:rPr>
          <w:t>www.blastanticor.ru</w:t>
        </w:r>
      </w:hyperlink>
    </w:p>
    <w:sectPr w:rsidR="00A00D18" w:rsidSect="00981BFC">
      <w:headerReference w:type="default" r:id="rId24"/>
      <w:headerReference w:type="first" r:id="rId25"/>
      <w:pgSz w:w="11907" w:h="16840" w:code="9"/>
      <w:pgMar w:top="687" w:right="850" w:bottom="1560" w:left="1418" w:header="426" w:footer="0" w:gutter="0"/>
      <w:pgNumType w:start="2"/>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4E6" w:rsidRDefault="005864E6" w:rsidP="008E18A9">
      <w:pPr>
        <w:spacing w:line="240" w:lineRule="auto"/>
      </w:pPr>
      <w:r>
        <w:separator/>
      </w:r>
    </w:p>
  </w:endnote>
  <w:endnote w:type="continuationSeparator" w:id="0">
    <w:p w:rsidR="005864E6" w:rsidRDefault="005864E6" w:rsidP="008E1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ISOCPEUR">
    <w:altName w:val="Arial"/>
    <w:charset w:val="CC"/>
    <w:family w:val="swiss"/>
    <w:pitch w:val="variable"/>
    <w:sig w:usb0="00000001" w:usb1="00000000" w:usb2="00000000" w:usb3="00000000" w:csb0="0000009F" w:csb1="00000000"/>
  </w:font>
  <w:font w:name="Journal">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iddenHorzOCR">
    <w:altName w:val="Times New Roman"/>
    <w:charset w:val="CC"/>
    <w:family w:val="auto"/>
    <w:pitch w:val="variable"/>
  </w:font>
  <w:font w:name="SegoeU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6B4" w:rsidRDefault="002026B4">
    <w:pPr>
      <w:pStyle w:val="a6"/>
    </w:pPr>
    <w:r>
      <w:rPr>
        <w:noProof/>
      </w:rPr>
      <mc:AlternateContent>
        <mc:Choice Requires="wpg">
          <w:drawing>
            <wp:anchor distT="0" distB="0" distL="114300" distR="114300" simplePos="0" relativeHeight="251658240" behindDoc="0" locked="0" layoutInCell="1" allowOverlap="1" wp14:anchorId="1BA1B14D" wp14:editId="251B9D2F">
              <wp:simplePos x="0" y="0"/>
              <wp:positionH relativeFrom="column">
                <wp:posOffset>-141305</wp:posOffset>
              </wp:positionH>
              <wp:positionV relativeFrom="paragraph">
                <wp:posOffset>-1303080</wp:posOffset>
              </wp:positionV>
              <wp:extent cx="6585585" cy="1435152"/>
              <wp:effectExtent l="19050" t="19050" r="24765" b="12700"/>
              <wp:wrapNone/>
              <wp:docPr id="6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5585" cy="1435152"/>
                        <a:chOff x="1135" y="11234"/>
                        <a:chExt cx="10485" cy="2316"/>
                      </a:xfrm>
                    </wpg:grpSpPr>
                    <wpg:grpSp>
                      <wpg:cNvPr id="67" name="Group 64"/>
                      <wpg:cNvGrpSpPr>
                        <a:grpSpLocks/>
                      </wpg:cNvGrpSpPr>
                      <wpg:grpSpPr bwMode="auto">
                        <a:xfrm>
                          <a:off x="4817" y="11234"/>
                          <a:ext cx="6803" cy="2316"/>
                          <a:chOff x="4667" y="12846"/>
                          <a:chExt cx="6803" cy="2316"/>
                        </a:xfrm>
                      </wpg:grpSpPr>
                      <wpg:grpSp>
                        <wpg:cNvPr id="68" name="Group 65"/>
                        <wpg:cNvGrpSpPr>
                          <a:grpSpLocks/>
                        </wpg:cNvGrpSpPr>
                        <wpg:grpSpPr bwMode="auto">
                          <a:xfrm>
                            <a:off x="8629" y="13691"/>
                            <a:ext cx="2841" cy="577"/>
                            <a:chOff x="6360" y="12791"/>
                            <a:chExt cx="2841" cy="577"/>
                          </a:xfrm>
                        </wpg:grpSpPr>
                        <wps:wsp>
                          <wps:cNvPr id="69" name="Text Box 66"/>
                          <wps:cNvSpPr txBox="1">
                            <a:spLocks noChangeArrowheads="1"/>
                          </wps:cNvSpPr>
                          <wps:spPr bwMode="auto">
                            <a:xfrm>
                              <a:off x="6365" y="12791"/>
                              <a:ext cx="848"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Лит</w:t>
                                </w:r>
                              </w:p>
                            </w:txbxContent>
                          </wps:txbx>
                          <wps:bodyPr rot="0" vert="horz" wrap="square" lIns="0" tIns="0" rIns="0" bIns="0" anchor="t" anchorCtr="0" upright="1">
                            <a:noAutofit/>
                          </wps:bodyPr>
                        </wps:wsp>
                        <wps:wsp>
                          <wps:cNvPr id="70" name="Text Box 67"/>
                          <wps:cNvSpPr txBox="1">
                            <a:spLocks noChangeArrowheads="1"/>
                          </wps:cNvSpPr>
                          <wps:spPr bwMode="auto">
                            <a:xfrm>
                              <a:off x="7218" y="12791"/>
                              <a:ext cx="847"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Лист</w:t>
                                </w:r>
                              </w:p>
                            </w:txbxContent>
                          </wps:txbx>
                          <wps:bodyPr rot="0" vert="horz" wrap="square" lIns="0" tIns="0" rIns="0" bIns="0" anchor="t" anchorCtr="0" upright="1">
                            <a:noAutofit/>
                          </wps:bodyPr>
                        </wps:wsp>
                        <wps:wsp>
                          <wps:cNvPr id="71" name="Text Box 68"/>
                          <wps:cNvSpPr txBox="1">
                            <a:spLocks noChangeArrowheads="1"/>
                          </wps:cNvSpPr>
                          <wps:spPr bwMode="auto">
                            <a:xfrm>
                              <a:off x="8070" y="12791"/>
                              <a:ext cx="1131"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Листов</w:t>
                                </w:r>
                              </w:p>
                            </w:txbxContent>
                          </wps:txbx>
                          <wps:bodyPr rot="0" vert="horz" wrap="square" lIns="0" tIns="0" rIns="0" bIns="0" anchor="t" anchorCtr="0" upright="1">
                            <a:noAutofit/>
                          </wps:bodyPr>
                        </wps:wsp>
                        <wps:wsp>
                          <wps:cNvPr id="72" name="Text Box 69"/>
                          <wps:cNvSpPr txBox="1">
                            <a:spLocks noChangeArrowheads="1"/>
                          </wps:cNvSpPr>
                          <wps:spPr bwMode="auto">
                            <a:xfrm>
                              <a:off x="7223" y="13077"/>
                              <a:ext cx="847" cy="283"/>
                            </a:xfrm>
                            <a:prstGeom prst="rect">
                              <a:avLst/>
                            </a:prstGeom>
                            <a:solidFill>
                              <a:srgbClr val="FFFFFF"/>
                            </a:solidFill>
                            <a:ln w="28575">
                              <a:solidFill>
                                <a:srgbClr val="000000"/>
                              </a:solidFill>
                              <a:miter lim="800000"/>
                              <a:headEnd/>
                              <a:tailEnd/>
                            </a:ln>
                          </wps:spPr>
                          <wps:txbx>
                            <w:txbxContent>
                              <w:p w:rsidR="002026B4" w:rsidRPr="00911FF9" w:rsidRDefault="002026B4" w:rsidP="00D138E6">
                                <w:pPr>
                                  <w:jc w:val="center"/>
                                </w:pPr>
                                <w:r>
                                  <w:t>2</w:t>
                                </w:r>
                              </w:p>
                            </w:txbxContent>
                          </wps:txbx>
                          <wps:bodyPr rot="0" vert="horz" wrap="square" lIns="0" tIns="0" rIns="0" bIns="0" anchor="t" anchorCtr="0" upright="1">
                            <a:noAutofit/>
                          </wps:bodyPr>
                        </wps:wsp>
                        <wps:wsp>
                          <wps:cNvPr id="73" name="Text Box 70"/>
                          <wps:cNvSpPr txBox="1">
                            <a:spLocks noChangeArrowheads="1"/>
                          </wps:cNvSpPr>
                          <wps:spPr bwMode="auto">
                            <a:xfrm>
                              <a:off x="8070" y="13072"/>
                              <a:ext cx="1131" cy="283"/>
                            </a:xfrm>
                            <a:prstGeom prst="rect">
                              <a:avLst/>
                            </a:prstGeom>
                            <a:solidFill>
                              <a:srgbClr val="FFFFFF"/>
                            </a:solidFill>
                            <a:ln w="28575">
                              <a:solidFill>
                                <a:srgbClr val="000000"/>
                              </a:solidFill>
                              <a:miter lim="800000"/>
                              <a:headEnd/>
                              <a:tailEnd/>
                            </a:ln>
                          </wps:spPr>
                          <wps:txbx>
                            <w:txbxContent>
                              <w:p w:rsidR="002026B4" w:rsidRPr="00911FF9" w:rsidRDefault="002026B4" w:rsidP="004C22F7">
                                <w:pPr>
                                  <w:jc w:val="center"/>
                                </w:pPr>
                                <w:r>
                                  <w:t>102</w:t>
                                </w:r>
                              </w:p>
                            </w:txbxContent>
                          </wps:txbx>
                          <wps:bodyPr rot="0" vert="horz" wrap="square" lIns="0" tIns="0" rIns="0" bIns="0" anchor="t" anchorCtr="0" upright="1">
                            <a:noAutofit/>
                          </wps:bodyPr>
                        </wps:wsp>
                        <wpg:grpSp>
                          <wpg:cNvPr id="74" name="Group 71"/>
                          <wpg:cNvGrpSpPr>
                            <a:grpSpLocks/>
                          </wpg:cNvGrpSpPr>
                          <wpg:grpSpPr bwMode="auto">
                            <a:xfrm>
                              <a:off x="6360" y="13084"/>
                              <a:ext cx="848" cy="284"/>
                              <a:chOff x="6125" y="9275"/>
                              <a:chExt cx="850" cy="284"/>
                            </a:xfrm>
                          </wpg:grpSpPr>
                          <wps:wsp>
                            <wps:cNvPr id="75" name="Text Box 72"/>
                            <wps:cNvSpPr txBox="1">
                              <a:spLocks noChangeArrowheads="1"/>
                            </wps:cNvSpPr>
                            <wps:spPr bwMode="auto">
                              <a:xfrm>
                                <a:off x="6125" y="9275"/>
                                <a:ext cx="283"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76" name="Text Box 73"/>
                            <wps:cNvSpPr txBox="1">
                              <a:spLocks noChangeArrowheads="1"/>
                            </wps:cNvSpPr>
                            <wps:spPr bwMode="auto">
                              <a:xfrm>
                                <a:off x="6409" y="9276"/>
                                <a:ext cx="283"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77" name="Text Box 74"/>
                            <wps:cNvSpPr txBox="1">
                              <a:spLocks noChangeArrowheads="1"/>
                            </wps:cNvSpPr>
                            <wps:spPr bwMode="auto">
                              <a:xfrm>
                                <a:off x="6692" y="9275"/>
                                <a:ext cx="283"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s:wsp>
                        <wps:cNvPr id="78" name="Text Box 75"/>
                        <wps:cNvSpPr txBox="1">
                          <a:spLocks noChangeArrowheads="1"/>
                        </wps:cNvSpPr>
                        <wps:spPr bwMode="auto">
                          <a:xfrm>
                            <a:off x="8635" y="14264"/>
                            <a:ext cx="2835" cy="850"/>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spacing w:before="120"/>
                                <w:rPr>
                                  <w:rFonts w:ascii="Arial" w:hAnsi="Arial" w:cs="Arial"/>
                                  <w:sz w:val="28"/>
                                  <w:szCs w:val="28"/>
                                </w:rPr>
                              </w:pPr>
                              <w:r w:rsidRPr="00381B38">
                                <w:rPr>
                                  <w:rFonts w:ascii="Arial" w:hAnsi="Arial" w:cs="Arial"/>
                                  <w:sz w:val="28"/>
                                  <w:szCs w:val="28"/>
                                </w:rPr>
                                <w:t>ДГТУ</w:t>
                              </w:r>
                            </w:p>
                            <w:p w:rsidR="002026B4" w:rsidRPr="00381B38" w:rsidRDefault="002026B4" w:rsidP="00D138E6">
                              <w:pPr>
                                <w:pStyle w:val="afc"/>
                                <w:rPr>
                                  <w:rFonts w:ascii="Arial" w:hAnsi="Arial" w:cs="Arial"/>
                                  <w:sz w:val="24"/>
                                  <w:szCs w:val="24"/>
                                </w:rPr>
                              </w:pPr>
                              <w:r w:rsidRPr="00381B38">
                                <w:rPr>
                                  <w:rFonts w:ascii="Arial" w:hAnsi="Arial" w:cs="Arial"/>
                                  <w:sz w:val="24"/>
                                  <w:szCs w:val="24"/>
                                </w:rPr>
                                <w:t>Кафедра «МО</w:t>
                              </w:r>
                              <w:r>
                                <w:rPr>
                                  <w:rFonts w:ascii="Arial" w:hAnsi="Arial" w:cs="Arial"/>
                                  <w:sz w:val="24"/>
                                  <w:szCs w:val="24"/>
                                </w:rPr>
                                <w:t xml:space="preserve"> </w:t>
                              </w:r>
                              <w:r w:rsidRPr="00381B38">
                                <w:rPr>
                                  <w:rFonts w:ascii="Arial" w:hAnsi="Arial" w:cs="Arial"/>
                                  <w:sz w:val="24"/>
                                  <w:szCs w:val="24"/>
                                </w:rPr>
                                <w:t>НГК»</w:t>
                              </w:r>
                            </w:p>
                          </w:txbxContent>
                        </wps:txbx>
                        <wps:bodyPr rot="0" vert="horz" wrap="square" lIns="0" tIns="0" rIns="0" bIns="0" anchor="t" anchorCtr="0" upright="1">
                          <a:noAutofit/>
                        </wps:bodyPr>
                      </wps:wsp>
                      <wps:wsp>
                        <wps:cNvPr id="79" name="Text Box 76"/>
                        <wps:cNvSpPr txBox="1">
                          <a:spLocks noChangeArrowheads="1"/>
                        </wps:cNvSpPr>
                        <wps:spPr bwMode="auto">
                          <a:xfrm>
                            <a:off x="4670" y="13691"/>
                            <a:ext cx="3969" cy="1471"/>
                          </a:xfrm>
                          <a:prstGeom prst="rect">
                            <a:avLst/>
                          </a:prstGeom>
                          <a:solidFill>
                            <a:srgbClr val="FFFFFF"/>
                          </a:solidFill>
                          <a:ln w="28575">
                            <a:solidFill>
                              <a:srgbClr val="000000"/>
                            </a:solidFill>
                            <a:miter lim="800000"/>
                            <a:headEnd/>
                            <a:tailEnd/>
                          </a:ln>
                        </wps:spPr>
                        <wps:txbx>
                          <w:txbxContent>
                            <w:p w:rsidR="002026B4" w:rsidRPr="00C92DB8" w:rsidRDefault="002026B4" w:rsidP="00724C37">
                              <w:pPr>
                                <w:pStyle w:val="afc"/>
                                <w:spacing w:before="240"/>
                                <w:rPr>
                                  <w:rFonts w:ascii="Arial" w:hAnsi="Arial" w:cs="Arial"/>
                                  <w:sz w:val="20"/>
                                </w:rPr>
                              </w:pPr>
                              <w:r w:rsidRPr="00FF1488">
                                <w:rPr>
                                  <w:rFonts w:ascii="Arial" w:hAnsi="Arial" w:cs="Arial"/>
                                  <w:sz w:val="20"/>
                                </w:rPr>
                                <w:t xml:space="preserve">Разработка автономной мобильной абразивоструйной установки на салазках </w:t>
                              </w:r>
                              <w:r w:rsidRPr="00724C37">
                                <w:rPr>
                                  <w:rFonts w:ascii="Arial" w:hAnsi="Arial" w:cs="Arial"/>
                                  <w:sz w:val="20"/>
                                </w:rPr>
                                <w:t>в среде САПР</w:t>
                              </w:r>
                            </w:p>
                          </w:txbxContent>
                        </wps:txbx>
                        <wps:bodyPr rot="0" vert="horz" wrap="square" lIns="0" tIns="0" rIns="0" bIns="0" anchor="t" anchorCtr="0" upright="1">
                          <a:noAutofit/>
                        </wps:bodyPr>
                      </wps:wsp>
                      <wps:wsp>
                        <wps:cNvPr id="80" name="Text Box 77"/>
                        <wps:cNvSpPr txBox="1">
                          <a:spLocks noChangeArrowheads="1"/>
                        </wps:cNvSpPr>
                        <wps:spPr bwMode="auto">
                          <a:xfrm>
                            <a:off x="4667" y="12846"/>
                            <a:ext cx="6803" cy="850"/>
                          </a:xfrm>
                          <a:prstGeom prst="rect">
                            <a:avLst/>
                          </a:prstGeom>
                          <a:solidFill>
                            <a:srgbClr val="FFFFFF"/>
                          </a:solidFill>
                          <a:ln w="28575">
                            <a:solidFill>
                              <a:srgbClr val="000000"/>
                            </a:solidFill>
                            <a:miter lim="800000"/>
                            <a:headEnd/>
                            <a:tailEnd/>
                          </a:ln>
                        </wps:spPr>
                        <wps:txbx>
                          <w:txbxContent>
                            <w:p w:rsidR="002026B4" w:rsidRPr="00381B38" w:rsidRDefault="002026B4" w:rsidP="00DF198B">
                              <w:pPr>
                                <w:pStyle w:val="afc"/>
                                <w:spacing w:before="120"/>
                                <w:rPr>
                                  <w:rFonts w:ascii="Arial" w:hAnsi="Arial" w:cs="Arial"/>
                                  <w:sz w:val="40"/>
                                  <w:szCs w:val="40"/>
                                </w:rPr>
                              </w:pPr>
                              <w:r>
                                <w:rPr>
                                  <w:rFonts w:ascii="Arial" w:hAnsi="Arial" w:cs="Arial"/>
                                  <w:sz w:val="40"/>
                                  <w:szCs w:val="40"/>
                                </w:rPr>
                                <w:t>15.04.02.920000.000</w:t>
                              </w:r>
                            </w:p>
                            <w:p w:rsidR="002026B4" w:rsidRDefault="002026B4"/>
                          </w:txbxContent>
                        </wps:txbx>
                        <wps:bodyPr rot="0" vert="horz" wrap="square" lIns="0" tIns="0" rIns="0" bIns="0" anchor="t" anchorCtr="0" upright="1">
                          <a:noAutofit/>
                        </wps:bodyPr>
                      </wps:wsp>
                    </wpg:grpSp>
                    <wpg:grpSp>
                      <wpg:cNvPr id="81" name="Group 78"/>
                      <wpg:cNvGrpSpPr>
                        <a:grpSpLocks/>
                      </wpg:cNvGrpSpPr>
                      <wpg:grpSpPr bwMode="auto">
                        <a:xfrm>
                          <a:off x="1135" y="11238"/>
                          <a:ext cx="3685" cy="2274"/>
                          <a:chOff x="3028" y="10033"/>
                          <a:chExt cx="3685" cy="2274"/>
                        </a:xfrm>
                      </wpg:grpSpPr>
                      <wpg:grpSp>
                        <wpg:cNvPr id="82" name="Group 79"/>
                        <wpg:cNvGrpSpPr>
                          <a:grpSpLocks/>
                        </wpg:cNvGrpSpPr>
                        <wpg:grpSpPr bwMode="auto">
                          <a:xfrm>
                            <a:off x="3031" y="10614"/>
                            <a:ext cx="3682" cy="1693"/>
                            <a:chOff x="3314" y="10614"/>
                            <a:chExt cx="3682" cy="1693"/>
                          </a:xfrm>
                        </wpg:grpSpPr>
                        <wpg:grpSp>
                          <wpg:cNvPr id="83" name="Group 80"/>
                          <wpg:cNvGrpSpPr>
                            <a:grpSpLocks/>
                          </wpg:cNvGrpSpPr>
                          <wpg:grpSpPr bwMode="auto">
                            <a:xfrm>
                              <a:off x="3314" y="10614"/>
                              <a:ext cx="3682" cy="280"/>
                              <a:chOff x="3332" y="11725"/>
                              <a:chExt cx="3681" cy="283"/>
                            </a:xfrm>
                          </wpg:grpSpPr>
                          <wps:wsp>
                            <wps:cNvPr id="84" name="Text Box 81"/>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ind w:left="-180" w:right="-195"/>
                                    <w:rPr>
                                      <w:rFonts w:ascii="Arial" w:hAnsi="Arial" w:cs="Arial"/>
                                      <w:noProof w:val="0"/>
                                      <w:spacing w:val="-8"/>
                                      <w:sz w:val="16"/>
                                      <w:szCs w:val="16"/>
                                    </w:rPr>
                                  </w:pPr>
                                  <w:r>
                                    <w:rPr>
                                      <w:rFonts w:ascii="Arial" w:hAnsi="Arial" w:cs="Arial"/>
                                      <w:noProof w:val="0"/>
                                      <w:spacing w:val="-8"/>
                                      <w:sz w:val="16"/>
                                      <w:szCs w:val="16"/>
                                    </w:rPr>
                                    <w:t>Изм.</w:t>
                                  </w:r>
                                </w:p>
                              </w:txbxContent>
                            </wps:txbx>
                            <wps:bodyPr rot="0" vert="horz" wrap="square" lIns="0" tIns="0" rIns="0" bIns="0" anchor="t" anchorCtr="0" upright="1">
                              <a:noAutofit/>
                            </wps:bodyPr>
                          </wps:wsp>
                          <wps:wsp>
                            <wps:cNvPr id="85" name="Text Box 82"/>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rPr>
                                      <w:rFonts w:ascii="Arial" w:hAnsi="Arial" w:cs="Arial"/>
                                      <w:sz w:val="16"/>
                                      <w:szCs w:val="16"/>
                                    </w:rPr>
                                  </w:pPr>
                                  <w:r w:rsidRPr="00381B38">
                                    <w:rPr>
                                      <w:rFonts w:ascii="Arial" w:hAnsi="Arial" w:cs="Arial"/>
                                      <w:sz w:val="16"/>
                                      <w:szCs w:val="16"/>
                                    </w:rPr>
                                    <w:t>№ док</w:t>
                                  </w:r>
                                  <w:r>
                                    <w:rPr>
                                      <w:rFonts w:ascii="Arial" w:hAnsi="Arial" w:cs="Arial"/>
                                      <w:sz w:val="16"/>
                                      <w:szCs w:val="16"/>
                                    </w:rPr>
                                    <w:t>ум.</w:t>
                                  </w:r>
                                </w:p>
                              </w:txbxContent>
                            </wps:txbx>
                            <wps:bodyPr rot="0" vert="horz" wrap="square" lIns="0" tIns="0" rIns="0" bIns="0" anchor="t" anchorCtr="0" upright="1">
                              <a:noAutofit/>
                            </wps:bodyPr>
                          </wps:wsp>
                          <wps:wsp>
                            <wps:cNvPr id="86" name="Text Box 83"/>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rPr>
                                      <w:rFonts w:ascii="Arial" w:hAnsi="Arial" w:cs="Arial"/>
                                      <w:noProof w:val="0"/>
                                      <w:sz w:val="16"/>
                                      <w:szCs w:val="16"/>
                                    </w:rPr>
                                  </w:pPr>
                                  <w:r>
                                    <w:rPr>
                                      <w:rFonts w:ascii="Arial" w:hAnsi="Arial" w:cs="Arial"/>
                                      <w:sz w:val="16"/>
                                      <w:szCs w:val="16"/>
                                    </w:rPr>
                                    <w:t>Лист</w:t>
                                  </w:r>
                                </w:p>
                              </w:txbxContent>
                            </wps:txbx>
                            <wps:bodyPr rot="0" vert="horz" wrap="square" lIns="0" tIns="0" rIns="0" bIns="0" anchor="t" anchorCtr="0" upright="1">
                              <a:noAutofit/>
                            </wps:bodyPr>
                          </wps:wsp>
                          <wps:wsp>
                            <wps:cNvPr id="87" name="Text Box 84"/>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rPr>
                                      <w:rFonts w:ascii="Arial" w:hAnsi="Arial" w:cs="Arial"/>
                                      <w:noProof w:val="0"/>
                                      <w:sz w:val="16"/>
                                      <w:szCs w:val="16"/>
                                    </w:rPr>
                                  </w:pPr>
                                  <w:r w:rsidRPr="00381B38">
                                    <w:rPr>
                                      <w:rFonts w:ascii="Arial" w:hAnsi="Arial" w:cs="Arial"/>
                                      <w:sz w:val="16"/>
                                      <w:szCs w:val="16"/>
                                    </w:rPr>
                                    <w:t>Подп</w:t>
                                  </w:r>
                                  <w:r w:rsidRPr="00381B38">
                                    <w:rPr>
                                      <w:rFonts w:ascii="Arial" w:hAnsi="Arial" w:cs="Arial"/>
                                      <w:noProof w:val="0"/>
                                      <w:sz w:val="16"/>
                                      <w:szCs w:val="16"/>
                                    </w:rPr>
                                    <w:t>.</w:t>
                                  </w:r>
                                </w:p>
                              </w:txbxContent>
                            </wps:txbx>
                            <wps:bodyPr rot="0" vert="horz" wrap="square" lIns="0" tIns="0" rIns="0" bIns="0" anchor="t" anchorCtr="0" upright="1">
                              <a:noAutofit/>
                            </wps:bodyPr>
                          </wps:wsp>
                          <wps:wsp>
                            <wps:cNvPr id="88" name="Text Box 85"/>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Дата</w:t>
                                  </w:r>
                                </w:p>
                              </w:txbxContent>
                            </wps:txbx>
                            <wps:bodyPr rot="0" vert="horz" wrap="square" lIns="0" tIns="0" rIns="0" bIns="0" anchor="t" anchorCtr="0" upright="1">
                              <a:noAutofit/>
                            </wps:bodyPr>
                          </wps:wsp>
                        </wpg:grpSp>
                        <wpg:grpSp>
                          <wpg:cNvPr id="89" name="Group 86"/>
                          <wpg:cNvGrpSpPr>
                            <a:grpSpLocks/>
                          </wpg:cNvGrpSpPr>
                          <wpg:grpSpPr bwMode="auto">
                            <a:xfrm>
                              <a:off x="3314" y="10907"/>
                              <a:ext cx="3682" cy="1400"/>
                              <a:chOff x="2358" y="10607"/>
                              <a:chExt cx="3682" cy="1400"/>
                            </a:xfrm>
                          </wpg:grpSpPr>
                          <wpg:grpSp>
                            <wpg:cNvPr id="90" name="Group 87"/>
                            <wpg:cNvGrpSpPr>
                              <a:grpSpLocks/>
                            </wpg:cNvGrpSpPr>
                            <wpg:grpSpPr bwMode="auto">
                              <a:xfrm>
                                <a:off x="2358" y="10609"/>
                                <a:ext cx="3681" cy="1391"/>
                                <a:chOff x="2924" y="10616"/>
                                <a:chExt cx="3681" cy="1391"/>
                              </a:xfrm>
                            </wpg:grpSpPr>
                            <wpg:grpSp>
                              <wpg:cNvPr id="91" name="Group 88"/>
                              <wpg:cNvGrpSpPr>
                                <a:grpSpLocks/>
                              </wpg:cNvGrpSpPr>
                              <wpg:grpSpPr bwMode="auto">
                                <a:xfrm>
                                  <a:off x="2924" y="10616"/>
                                  <a:ext cx="3680" cy="281"/>
                                  <a:chOff x="2196" y="10916"/>
                                  <a:chExt cx="3683" cy="284"/>
                                </a:xfrm>
                              </wpg:grpSpPr>
                              <wps:wsp>
                                <wps:cNvPr id="92" name="Text Box 89"/>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jc w:val="left"/>
                                        <w:rPr>
                                          <w:noProof w:val="0"/>
                                        </w:rPr>
                                      </w:pPr>
                                      <w:r>
                                        <w:rPr>
                                          <w:rFonts w:ascii="Arial" w:hAnsi="Arial" w:cs="Arial"/>
                                          <w:sz w:val="16"/>
                                          <w:szCs w:val="16"/>
                                        </w:rPr>
                                        <w:t xml:space="preserve"> Вдовченко</w:t>
                                      </w:r>
                                    </w:p>
                                  </w:txbxContent>
                                </wps:txbx>
                                <wps:bodyPr rot="0" vert="horz" wrap="square" lIns="0" tIns="0" rIns="0" bIns="0" anchor="t" anchorCtr="0" upright="1">
                                  <a:noAutofit/>
                                </wps:bodyPr>
                              </wps:wsp>
                              <wps:wsp>
                                <wps:cNvPr id="93" name="Text Box 90"/>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2026B4" w:rsidRPr="00381B38" w:rsidRDefault="002026B4" w:rsidP="00D138E6">
                                      <w:pPr>
                                        <w:pStyle w:val="afc"/>
                                        <w:ind w:left="57"/>
                                        <w:jc w:val="left"/>
                                        <w:rPr>
                                          <w:rFonts w:ascii="Arial" w:hAnsi="Arial" w:cs="Arial"/>
                                          <w:noProof w:val="0"/>
                                          <w:spacing w:val="-4"/>
                                          <w:sz w:val="16"/>
                                          <w:szCs w:val="16"/>
                                        </w:rPr>
                                      </w:pPr>
                                      <w:r w:rsidRPr="00381B38">
                                        <w:rPr>
                                          <w:rFonts w:ascii="Arial" w:hAnsi="Arial" w:cs="Arial"/>
                                          <w:spacing w:val="-4"/>
                                          <w:sz w:val="16"/>
                                          <w:szCs w:val="16"/>
                                        </w:rPr>
                                        <w:t>Разраб</w:t>
                                      </w:r>
                                      <w:r>
                                        <w:rPr>
                                          <w:rFonts w:ascii="Arial" w:hAnsi="Arial" w:cs="Arial"/>
                                          <w:spacing w:val="-4"/>
                                          <w:sz w:val="16"/>
                                          <w:szCs w:val="16"/>
                                        </w:rPr>
                                        <w:t>.</w:t>
                                      </w:r>
                                    </w:p>
                                  </w:txbxContent>
                                </wps:txbx>
                                <wps:bodyPr rot="0" vert="horz" wrap="square" lIns="0" tIns="0" rIns="0" bIns="0" anchor="t" anchorCtr="0" upright="1">
                                  <a:noAutofit/>
                                </wps:bodyPr>
                              </wps:wsp>
                              <wps:wsp>
                                <wps:cNvPr id="94" name="Text Box 91"/>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95" name="Text Box 92"/>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g:cNvPr id="96" name="Group 93"/>
                              <wpg:cNvGrpSpPr>
                                <a:grpSpLocks/>
                              </wpg:cNvGrpSpPr>
                              <wpg:grpSpPr bwMode="auto">
                                <a:xfrm>
                                  <a:off x="2925" y="10895"/>
                                  <a:ext cx="3680" cy="280"/>
                                  <a:chOff x="2196" y="10916"/>
                                  <a:chExt cx="3683" cy="284"/>
                                </a:xfrm>
                              </wpg:grpSpPr>
                              <wps:wsp>
                                <wps:cNvPr id="97" name="Text Box 94"/>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2026B4" w:rsidRPr="00381B38" w:rsidRDefault="002026B4" w:rsidP="00D138E6">
                                      <w:pPr>
                                        <w:pStyle w:val="afc"/>
                                        <w:jc w:val="left"/>
                                        <w:rPr>
                                          <w:rFonts w:ascii="Arial" w:hAnsi="Arial" w:cs="Arial"/>
                                          <w:noProof w:val="0"/>
                                          <w:sz w:val="16"/>
                                          <w:szCs w:val="16"/>
                                        </w:rPr>
                                      </w:pPr>
                                      <w:r>
                                        <w:rPr>
                                          <w:rFonts w:ascii="Arial" w:hAnsi="Arial" w:cs="Arial"/>
                                          <w:noProof w:val="0"/>
                                          <w:sz w:val="16"/>
                                          <w:szCs w:val="16"/>
                                        </w:rPr>
                                        <w:t xml:space="preserve"> Киреев С.О.</w:t>
                                      </w:r>
                                    </w:p>
                                  </w:txbxContent>
                                </wps:txbx>
                                <wps:bodyPr rot="0" vert="horz" wrap="square" lIns="0" tIns="0" rIns="0" bIns="0" anchor="t" anchorCtr="0" upright="1">
                                  <a:noAutofit/>
                                </wps:bodyPr>
                              </wps:wsp>
                              <wps:wsp>
                                <wps:cNvPr id="98" name="Text Box 95"/>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2026B4" w:rsidRPr="00381B38" w:rsidRDefault="002026B4" w:rsidP="00D138E6">
                                      <w:pPr>
                                        <w:pStyle w:val="afc"/>
                                        <w:ind w:left="57"/>
                                        <w:jc w:val="left"/>
                                        <w:rPr>
                                          <w:rFonts w:ascii="Arial" w:hAnsi="Arial" w:cs="Arial"/>
                                          <w:noProof w:val="0"/>
                                          <w:sz w:val="16"/>
                                          <w:szCs w:val="16"/>
                                        </w:rPr>
                                      </w:pPr>
                                      <w:r w:rsidRPr="00381B38">
                                        <w:rPr>
                                          <w:rFonts w:ascii="Arial" w:hAnsi="Arial" w:cs="Arial"/>
                                          <w:sz w:val="16"/>
                                          <w:szCs w:val="16"/>
                                        </w:rPr>
                                        <w:t>Пров</w:t>
                                      </w:r>
                                      <w:r>
                                        <w:rPr>
                                          <w:rFonts w:ascii="Arial" w:hAnsi="Arial" w:cs="Arial"/>
                                          <w:sz w:val="16"/>
                                          <w:szCs w:val="16"/>
                                        </w:rPr>
                                        <w:t>.</w:t>
                                      </w:r>
                                    </w:p>
                                  </w:txbxContent>
                                </wps:txbx>
                                <wps:bodyPr rot="0" vert="horz" wrap="square" lIns="0" tIns="0" rIns="0" bIns="0" anchor="t" anchorCtr="0" upright="1">
                                  <a:noAutofit/>
                                </wps:bodyPr>
                              </wps:wsp>
                              <wps:wsp>
                                <wps:cNvPr id="99" name="Text Box 96"/>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00" name="Text Box 97"/>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g:cNvPr id="101" name="Group 98"/>
                              <wpg:cNvGrpSpPr>
                                <a:grpSpLocks/>
                              </wpg:cNvGrpSpPr>
                              <wpg:grpSpPr bwMode="auto">
                                <a:xfrm>
                                  <a:off x="2925" y="11174"/>
                                  <a:ext cx="3680" cy="280"/>
                                  <a:chOff x="2196" y="10916"/>
                                  <a:chExt cx="3683" cy="284"/>
                                </a:xfrm>
                              </wpg:grpSpPr>
                              <wps:wsp>
                                <wps:cNvPr id="102" name="Text Box 99"/>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03" name="Text Box 100"/>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2026B4" w:rsidRPr="0022230E" w:rsidRDefault="002026B4" w:rsidP="00D138E6">
                                      <w:pPr>
                                        <w:rPr>
                                          <w:szCs w:val="16"/>
                                        </w:rPr>
                                      </w:pPr>
                                    </w:p>
                                  </w:txbxContent>
                                </wps:txbx>
                                <wps:bodyPr rot="0" vert="horz" wrap="square" lIns="0" tIns="0" rIns="0" bIns="0" anchor="t" anchorCtr="0" upright="1">
                                  <a:noAutofit/>
                                </wps:bodyPr>
                              </wps:wsp>
                              <wps:wsp>
                                <wps:cNvPr id="104" name="Text Box 101"/>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05" name="Text Box 102"/>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g:cNvPr id="106" name="Group 103"/>
                              <wpg:cNvGrpSpPr>
                                <a:grpSpLocks/>
                              </wpg:cNvGrpSpPr>
                              <wpg:grpSpPr bwMode="auto">
                                <a:xfrm>
                                  <a:off x="2925" y="11449"/>
                                  <a:ext cx="3680" cy="281"/>
                                  <a:chOff x="2196" y="10916"/>
                                  <a:chExt cx="3683" cy="284"/>
                                </a:xfrm>
                              </wpg:grpSpPr>
                              <wps:wsp>
                                <wps:cNvPr id="107" name="Text Box 104"/>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2026B4" w:rsidRPr="00381B38" w:rsidRDefault="002026B4" w:rsidP="00D138E6">
                                      <w:pPr>
                                        <w:pStyle w:val="afc"/>
                                        <w:jc w:val="left"/>
                                        <w:rPr>
                                          <w:rFonts w:ascii="Arial" w:hAnsi="Arial" w:cs="Arial"/>
                                          <w:noProof w:val="0"/>
                                          <w:sz w:val="16"/>
                                          <w:szCs w:val="16"/>
                                        </w:rPr>
                                      </w:pPr>
                                    </w:p>
                                  </w:txbxContent>
                                </wps:txbx>
                                <wps:bodyPr rot="0" vert="horz" wrap="square" lIns="0" tIns="0" rIns="0" bIns="0" anchor="t" anchorCtr="0" upright="1">
                                  <a:noAutofit/>
                                </wps:bodyPr>
                              </wps:wsp>
                              <wps:wsp>
                                <wps:cNvPr id="108" name="Text Box 105"/>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ind w:left="57"/>
                                        <w:jc w:val="left"/>
                                        <w:rPr>
                                          <w:noProof w:val="0"/>
                                        </w:rPr>
                                      </w:pPr>
                                      <w:r w:rsidRPr="00381B38">
                                        <w:rPr>
                                          <w:rFonts w:ascii="Arial" w:hAnsi="Arial" w:cs="Arial"/>
                                          <w:noProof w:val="0"/>
                                          <w:sz w:val="16"/>
                                          <w:szCs w:val="16"/>
                                        </w:rPr>
                                        <w:t>Н. контр</w:t>
                                      </w:r>
                                      <w:r>
                                        <w:rPr>
                                          <w:noProof w:val="0"/>
                                        </w:rPr>
                                        <w:t>.</w:t>
                                      </w:r>
                                    </w:p>
                                  </w:txbxContent>
                                </wps:txbx>
                                <wps:bodyPr rot="0" vert="horz" wrap="square" lIns="0" tIns="0" rIns="0" bIns="0" anchor="t" anchorCtr="0" upright="1">
                                  <a:noAutofit/>
                                </wps:bodyPr>
                              </wps:wsp>
                              <wps:wsp>
                                <wps:cNvPr id="109" name="Text Box 106"/>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10" name="Text Box 107"/>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g:cNvPr id="111" name="Group 108"/>
                              <wpg:cNvGrpSpPr>
                                <a:grpSpLocks/>
                              </wpg:cNvGrpSpPr>
                              <wpg:grpSpPr bwMode="auto">
                                <a:xfrm>
                                  <a:off x="2925" y="11726"/>
                                  <a:ext cx="3680" cy="281"/>
                                  <a:chOff x="2196" y="10916"/>
                                  <a:chExt cx="3683" cy="284"/>
                                </a:xfrm>
                              </wpg:grpSpPr>
                              <wps:wsp>
                                <wps:cNvPr id="112" name="Text Box 109"/>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jc w:val="left"/>
                                        <w:rPr>
                                          <w:noProof w:val="0"/>
                                        </w:rPr>
                                      </w:pPr>
                                      <w:r>
                                        <w:rPr>
                                          <w:noProof w:val="0"/>
                                        </w:rPr>
                                        <w:t>Киреев С.О.</w:t>
                                      </w:r>
                                    </w:p>
                                    <w:p w:rsidR="002026B4" w:rsidRPr="005206DC" w:rsidRDefault="002026B4" w:rsidP="00D138E6"/>
                                  </w:txbxContent>
                                </wps:txbx>
                                <wps:bodyPr rot="0" vert="horz" wrap="square" lIns="0" tIns="0" rIns="0" bIns="0" anchor="t" anchorCtr="0" upright="1">
                                  <a:noAutofit/>
                                </wps:bodyPr>
                              </wps:wsp>
                              <wps:wsp>
                                <wps:cNvPr id="113" name="Text Box 110"/>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2026B4" w:rsidRPr="00381B38" w:rsidRDefault="002026B4" w:rsidP="00D138E6">
                                      <w:pPr>
                                        <w:pStyle w:val="afc"/>
                                        <w:ind w:left="57"/>
                                        <w:jc w:val="left"/>
                                        <w:rPr>
                                          <w:rFonts w:ascii="Arial" w:hAnsi="Arial" w:cs="Arial"/>
                                          <w:noProof w:val="0"/>
                                          <w:sz w:val="16"/>
                                          <w:szCs w:val="16"/>
                                        </w:rPr>
                                      </w:pPr>
                                      <w:r w:rsidRPr="00381B38">
                                        <w:rPr>
                                          <w:rFonts w:ascii="Arial" w:hAnsi="Arial" w:cs="Arial"/>
                                          <w:sz w:val="16"/>
                                          <w:szCs w:val="16"/>
                                        </w:rPr>
                                        <w:t>Утв</w:t>
                                      </w:r>
                                      <w:r>
                                        <w:rPr>
                                          <w:rFonts w:ascii="Arial" w:hAnsi="Arial" w:cs="Arial"/>
                                          <w:sz w:val="16"/>
                                          <w:szCs w:val="16"/>
                                        </w:rPr>
                                        <w:t>.</w:t>
                                      </w:r>
                                    </w:p>
                                  </w:txbxContent>
                                </wps:txbx>
                                <wps:bodyPr rot="0" vert="horz" wrap="square" lIns="0" tIns="0" rIns="0" bIns="0" anchor="t" anchorCtr="0" upright="1">
                                  <a:noAutofit/>
                                </wps:bodyPr>
                              </wps:wsp>
                              <wps:wsp>
                                <wps:cNvPr id="114" name="Text Box 111"/>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15" name="Text Box 112"/>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s:wsp>
                            <wps:cNvPr id="116" name="Line 113"/>
                            <wps:cNvCnPr/>
                            <wps:spPr bwMode="auto">
                              <a:xfrm flipH="1">
                                <a:off x="5473"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7" name="Line 114"/>
                            <wps:cNvCnPr/>
                            <wps:spPr bwMode="auto">
                              <a:xfrm flipH="1">
                                <a:off x="6040"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8" name="Line 115"/>
                            <wps:cNvCnPr/>
                            <wps:spPr bwMode="auto">
                              <a:xfrm flipH="1">
                                <a:off x="3322"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9" name="Line 116"/>
                            <wps:cNvCnPr/>
                            <wps:spPr bwMode="auto">
                              <a:xfrm flipH="1">
                                <a:off x="462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20" name="Line 117"/>
                            <wps:cNvCnPr/>
                            <wps:spPr bwMode="auto">
                              <a:xfrm flipH="1">
                                <a:off x="236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21" name="Group 118"/>
                        <wpg:cNvGrpSpPr>
                          <a:grpSpLocks/>
                        </wpg:cNvGrpSpPr>
                        <wpg:grpSpPr bwMode="auto">
                          <a:xfrm>
                            <a:off x="3028" y="10033"/>
                            <a:ext cx="3683" cy="581"/>
                            <a:chOff x="3033" y="9482"/>
                            <a:chExt cx="3683" cy="581"/>
                          </a:xfrm>
                        </wpg:grpSpPr>
                        <wpg:grpSp>
                          <wpg:cNvPr id="122" name="Group 119"/>
                          <wpg:cNvGrpSpPr>
                            <a:grpSpLocks/>
                          </wpg:cNvGrpSpPr>
                          <wpg:grpSpPr bwMode="auto">
                            <a:xfrm>
                              <a:off x="3034" y="9492"/>
                              <a:ext cx="3682" cy="561"/>
                              <a:chOff x="1240" y="9793"/>
                              <a:chExt cx="3685" cy="568"/>
                            </a:xfrm>
                          </wpg:grpSpPr>
                          <wpg:grpSp>
                            <wpg:cNvPr id="123" name="Group 120"/>
                            <wpg:cNvGrpSpPr>
                              <a:grpSpLocks/>
                            </wpg:cNvGrpSpPr>
                            <wpg:grpSpPr bwMode="auto">
                              <a:xfrm>
                                <a:off x="1240" y="10078"/>
                                <a:ext cx="3685" cy="283"/>
                                <a:chOff x="3332" y="11725"/>
                                <a:chExt cx="3681" cy="283"/>
                              </a:xfrm>
                            </wpg:grpSpPr>
                            <wps:wsp>
                              <wps:cNvPr id="124" name="Text Box 121"/>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25" name="Text Box 122"/>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26" name="Text Box 123"/>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27" name="Text Box 124"/>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28" name="Text Box 125"/>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g:cNvPr id="129" name="Group 126"/>
                            <wpg:cNvGrpSpPr>
                              <a:grpSpLocks/>
                            </wpg:cNvGrpSpPr>
                            <wpg:grpSpPr bwMode="auto">
                              <a:xfrm>
                                <a:off x="1240" y="9793"/>
                                <a:ext cx="3685" cy="283"/>
                                <a:chOff x="3332" y="11725"/>
                                <a:chExt cx="3681" cy="283"/>
                              </a:xfrm>
                            </wpg:grpSpPr>
                            <wps:wsp>
                              <wps:cNvPr id="130" name="Text Box 127"/>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31" name="Text Box 128"/>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32" name="Text Box 129"/>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33" name="Text Box 130"/>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s:wsp>
                              <wps:cNvPr id="134" name="Text Box 131"/>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rsidR="002026B4" w:rsidRDefault="002026B4" w:rsidP="00D138E6">
                                    <w:pPr>
                                      <w:pStyle w:val="afc"/>
                                    </w:pPr>
                                  </w:p>
                                </w:txbxContent>
                              </wps:txbx>
                              <wps:bodyPr rot="0" vert="horz" wrap="square" lIns="0" tIns="0" rIns="0" bIns="0" anchor="t" anchorCtr="0" upright="1">
                                <a:noAutofit/>
                              </wps:bodyPr>
                            </wps:wsp>
                          </wpg:grpSp>
                        </wpg:grpSp>
                        <wps:wsp>
                          <wps:cNvPr id="135" name="Line 132"/>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6" name="Line 133"/>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34"/>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35"/>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36"/>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37"/>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1BA1B14D" id="Group 63" o:spid="_x0000_s1026" style="position:absolute;left:0;text-align:left;margin-left:-11.15pt;margin-top:-102.6pt;width:518.55pt;height:113pt;z-index:251658240" coordorigin="1135,11234" coordsize="10485,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">
              <v:group id="Group 64" o:spid="_x0000_s1027" style="position:absolute;left:4817;top:11234;width:6803;height:2316" coordorigin="4667,12846" coordsize="6803,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Group 65" o:spid="_x0000_s1028" style="position:absolute;left:8629;top:13691;width:2841;height:577" coordorigin="6360,12791" coordsize="2841,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type id="_x0000_t202" coordsize="21600,21600" o:spt="202" path="m,l,21600r21600,l21600,xe">
                    <v:stroke joinstyle="miter"/>
                    <v:path gradientshapeok="t" o:connecttype="rect"/>
                  </v:shapetype>
                  <v:shape id="Text Box 66" o:spid="_x0000_s1029" type="#_x0000_t202" style="position:absolute;left:6365;top:12791;width:84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" strokeweight="2.25pt">
                    <v:textbox inset="0,0,0,0">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Лит</w:t>
                          </w:r>
                        </w:p>
                      </w:txbxContent>
                    </v:textbox>
                  </v:shape>
                  <v:shape id="Text Box 67" o:spid="_x0000_s1030" type="#_x0000_t202" style="position:absolute;left:7218;top:12791;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" strokeweight="2.25pt">
                    <v:textbox inset="0,0,0,0">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Лист</w:t>
                          </w:r>
                        </w:p>
                      </w:txbxContent>
                    </v:textbox>
                  </v:shape>
                  <v:shape id="Text Box 68" o:spid="_x0000_s1031" type="#_x0000_t202" style="position:absolute;left:8070;top:12791;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" strokeweight="2.25pt">
                    <v:textbox inset="0,0,0,0">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Листов</w:t>
                          </w:r>
                        </w:p>
                      </w:txbxContent>
                    </v:textbox>
                  </v:shape>
                  <v:shape id="Text Box 69" o:spid="_x0000_s1032" type="#_x0000_t202" style="position:absolute;left:7223;top:13077;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" strokeweight="2.25pt">
                    <v:textbox inset="0,0,0,0">
                      <w:txbxContent>
                        <w:p w:rsidR="002026B4" w:rsidRPr="00911FF9" w:rsidRDefault="002026B4" w:rsidP="00D138E6">
                          <w:pPr>
                            <w:jc w:val="center"/>
                          </w:pPr>
                          <w:r>
                            <w:t>2</w:t>
                          </w:r>
                        </w:p>
                      </w:txbxContent>
                    </v:textbox>
                  </v:shape>
                  <v:shape id="Text Box 70" o:spid="_x0000_s1033" type="#_x0000_t202" style="position:absolute;left:8070;top:13072;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" strokeweight="2.25pt">
                    <v:textbox inset="0,0,0,0">
                      <w:txbxContent>
                        <w:p w:rsidR="002026B4" w:rsidRPr="00911FF9" w:rsidRDefault="002026B4" w:rsidP="004C22F7">
                          <w:pPr>
                            <w:jc w:val="center"/>
                          </w:pPr>
                          <w:r>
                            <w:t>102</w:t>
                          </w:r>
                        </w:p>
                      </w:txbxContent>
                    </v:textbox>
                  </v:shape>
                  <v:group id="Group 71" o:spid="_x0000_s1034" style="position:absolute;left:6360;top:13084;width:848;height:284" coordorigin="6125,9275" coordsize="850,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Text Box 72" o:spid="_x0000_s1035" type="#_x0000_t202" style="position:absolute;left:6125;top:9275;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" strokeweight="1pt">
                      <v:textbox inset="0,0,0,0">
                        <w:txbxContent>
                          <w:p w:rsidR="002026B4" w:rsidRDefault="002026B4" w:rsidP="00D138E6">
                            <w:pPr>
                              <w:pStyle w:val="afc"/>
                            </w:pPr>
                          </w:p>
                        </w:txbxContent>
                      </v:textbox>
                    </v:shape>
                    <v:shape id="Text Box 73" o:spid="_x0000_s1036" type="#_x0000_t202" style="position:absolute;left:6409;top:9276;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" strokeweight="1pt">
                      <v:textbox inset="0,0,0,0">
                        <w:txbxContent>
                          <w:p w:rsidR="002026B4" w:rsidRDefault="002026B4" w:rsidP="00D138E6">
                            <w:pPr>
                              <w:pStyle w:val="afc"/>
                            </w:pPr>
                          </w:p>
                        </w:txbxContent>
                      </v:textbox>
                    </v:shape>
                    <v:shape id="Text Box 74" o:spid="_x0000_s1037" type="#_x0000_t202" style="position:absolute;left:6692;top:9275;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" strokeweight="1pt">
                      <v:textbox inset="0,0,0,0">
                        <w:txbxContent>
                          <w:p w:rsidR="002026B4" w:rsidRDefault="002026B4" w:rsidP="00D138E6">
                            <w:pPr>
                              <w:pStyle w:val="afc"/>
                            </w:pPr>
                          </w:p>
                        </w:txbxContent>
                      </v:textbox>
                    </v:shape>
                  </v:group>
                </v:group>
                <v:shape id="Text Box 75" o:spid="_x0000_s1038" type="#_x0000_t202" style="position:absolute;left:8635;top:14264;width:2835;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" strokeweight="2.25pt">
                  <v:textbox inset="0,0,0,0">
                    <w:txbxContent>
                      <w:p w:rsidR="002026B4" w:rsidRPr="00381B38" w:rsidRDefault="002026B4" w:rsidP="00D138E6">
                        <w:pPr>
                          <w:pStyle w:val="afc"/>
                          <w:spacing w:before="120"/>
                          <w:rPr>
                            <w:rFonts w:ascii="Arial" w:hAnsi="Arial" w:cs="Arial"/>
                            <w:sz w:val="28"/>
                            <w:szCs w:val="28"/>
                          </w:rPr>
                        </w:pPr>
                        <w:r w:rsidRPr="00381B38">
                          <w:rPr>
                            <w:rFonts w:ascii="Arial" w:hAnsi="Arial" w:cs="Arial"/>
                            <w:sz w:val="28"/>
                            <w:szCs w:val="28"/>
                          </w:rPr>
                          <w:t>ДГТУ</w:t>
                        </w:r>
                      </w:p>
                      <w:p w:rsidR="002026B4" w:rsidRPr="00381B38" w:rsidRDefault="002026B4" w:rsidP="00D138E6">
                        <w:pPr>
                          <w:pStyle w:val="afc"/>
                          <w:rPr>
                            <w:rFonts w:ascii="Arial" w:hAnsi="Arial" w:cs="Arial"/>
                            <w:sz w:val="24"/>
                            <w:szCs w:val="24"/>
                          </w:rPr>
                        </w:pPr>
                        <w:r w:rsidRPr="00381B38">
                          <w:rPr>
                            <w:rFonts w:ascii="Arial" w:hAnsi="Arial" w:cs="Arial"/>
                            <w:sz w:val="24"/>
                            <w:szCs w:val="24"/>
                          </w:rPr>
                          <w:t>Кафедра «МО</w:t>
                        </w:r>
                        <w:r>
                          <w:rPr>
                            <w:rFonts w:ascii="Arial" w:hAnsi="Arial" w:cs="Arial"/>
                            <w:sz w:val="24"/>
                            <w:szCs w:val="24"/>
                          </w:rPr>
                          <w:t xml:space="preserve"> </w:t>
                        </w:r>
                        <w:r w:rsidRPr="00381B38">
                          <w:rPr>
                            <w:rFonts w:ascii="Arial" w:hAnsi="Arial" w:cs="Arial"/>
                            <w:sz w:val="24"/>
                            <w:szCs w:val="24"/>
                          </w:rPr>
                          <w:t>НГК»</w:t>
                        </w:r>
                      </w:p>
                    </w:txbxContent>
                  </v:textbox>
                </v:shape>
                <v:shape id="Text Box 76" o:spid="_x0000_s1039" type="#_x0000_t202" style="position:absolute;left:4670;top:13691;width:3969;height:1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" strokeweight="2.25pt">
                  <v:textbox inset="0,0,0,0">
                    <w:txbxContent>
                      <w:p w:rsidR="002026B4" w:rsidRPr="00C92DB8" w:rsidRDefault="002026B4" w:rsidP="00724C37">
                        <w:pPr>
                          <w:pStyle w:val="afc"/>
                          <w:spacing w:before="240"/>
                          <w:rPr>
                            <w:rFonts w:ascii="Arial" w:hAnsi="Arial" w:cs="Arial"/>
                            <w:sz w:val="20"/>
                          </w:rPr>
                        </w:pPr>
                        <w:r w:rsidRPr="00FF1488">
                          <w:rPr>
                            <w:rFonts w:ascii="Arial" w:hAnsi="Arial" w:cs="Arial"/>
                            <w:sz w:val="20"/>
                          </w:rPr>
                          <w:t xml:space="preserve">Разработка автономной мобильной абразивоструйной установки на салазках </w:t>
                        </w:r>
                        <w:r w:rsidRPr="00724C37">
                          <w:rPr>
                            <w:rFonts w:ascii="Arial" w:hAnsi="Arial" w:cs="Arial"/>
                            <w:sz w:val="20"/>
                          </w:rPr>
                          <w:t>в среде САПР</w:t>
                        </w:r>
                      </w:p>
                    </w:txbxContent>
                  </v:textbox>
                </v:shape>
                <v:shape id="Text Box 77" o:spid="_x0000_s1040" type="#_x0000_t202" style="position:absolute;left:4667;top:12846;width:6803;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" strokeweight="2.25pt">
                  <v:textbox inset="0,0,0,0">
                    <w:txbxContent>
                      <w:p w:rsidR="002026B4" w:rsidRPr="00381B38" w:rsidRDefault="002026B4" w:rsidP="00DF198B">
                        <w:pPr>
                          <w:pStyle w:val="afc"/>
                          <w:spacing w:before="120"/>
                          <w:rPr>
                            <w:rFonts w:ascii="Arial" w:hAnsi="Arial" w:cs="Arial"/>
                            <w:sz w:val="40"/>
                            <w:szCs w:val="40"/>
                          </w:rPr>
                        </w:pPr>
                        <w:r>
                          <w:rPr>
                            <w:rFonts w:ascii="Arial" w:hAnsi="Arial" w:cs="Arial"/>
                            <w:sz w:val="40"/>
                            <w:szCs w:val="40"/>
                          </w:rPr>
                          <w:t>15.04.02.920000.000</w:t>
                        </w:r>
                      </w:p>
                      <w:p w:rsidR="002026B4" w:rsidRDefault="002026B4"/>
                    </w:txbxContent>
                  </v:textbox>
                </v:shape>
              </v:group>
              <v:group id="Group 78" o:spid="_x0000_s1041" style="position:absolute;left:1135;top:11238;width:3685;height:2274" coordorigin="3028,10033" coordsize="3685,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group id="Group 79" o:spid="_x0000_s1042" style="position:absolute;left:3031;top:10614;width:3682;height:1693" coordorigin="3314,10614" coordsize="3682,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group id="Group 80" o:spid="_x0000_s1043" style="position:absolute;left:3314;top:10614;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Text Box 81" o:spid="_x0000_s1044"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" strokeweight="2.25pt">
                      <v:textbox inset="0,0,0,0">
                        <w:txbxContent>
                          <w:p w:rsidR="002026B4" w:rsidRPr="00381B38" w:rsidRDefault="002026B4" w:rsidP="00D138E6">
                            <w:pPr>
                              <w:pStyle w:val="afc"/>
                              <w:ind w:left="-180" w:right="-195"/>
                              <w:rPr>
                                <w:rFonts w:ascii="Arial" w:hAnsi="Arial" w:cs="Arial"/>
                                <w:noProof w:val="0"/>
                                <w:spacing w:val="-8"/>
                                <w:sz w:val="16"/>
                                <w:szCs w:val="16"/>
                              </w:rPr>
                            </w:pPr>
                            <w:r>
                              <w:rPr>
                                <w:rFonts w:ascii="Arial" w:hAnsi="Arial" w:cs="Arial"/>
                                <w:noProof w:val="0"/>
                                <w:spacing w:val="-8"/>
                                <w:sz w:val="16"/>
                                <w:szCs w:val="16"/>
                              </w:rPr>
                              <w:t>Изм.</w:t>
                            </w:r>
                          </w:p>
                        </w:txbxContent>
                      </v:textbox>
                    </v:shape>
                    <v:shape id="Text Box 82" o:spid="_x0000_s1045"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" strokeweight="2.25pt">
                      <v:textbox inset="0,0,0,0">
                        <w:txbxContent>
                          <w:p w:rsidR="002026B4" w:rsidRPr="00381B38" w:rsidRDefault="002026B4" w:rsidP="00D138E6">
                            <w:pPr>
                              <w:pStyle w:val="afc"/>
                              <w:rPr>
                                <w:rFonts w:ascii="Arial" w:hAnsi="Arial" w:cs="Arial"/>
                                <w:sz w:val="16"/>
                                <w:szCs w:val="16"/>
                              </w:rPr>
                            </w:pPr>
                            <w:r w:rsidRPr="00381B38">
                              <w:rPr>
                                <w:rFonts w:ascii="Arial" w:hAnsi="Arial" w:cs="Arial"/>
                                <w:sz w:val="16"/>
                                <w:szCs w:val="16"/>
                              </w:rPr>
                              <w:t>№ док</w:t>
                            </w:r>
                            <w:r>
                              <w:rPr>
                                <w:rFonts w:ascii="Arial" w:hAnsi="Arial" w:cs="Arial"/>
                                <w:sz w:val="16"/>
                                <w:szCs w:val="16"/>
                              </w:rPr>
                              <w:t>ум.</w:t>
                            </w:r>
                          </w:p>
                        </w:txbxContent>
                      </v:textbox>
                    </v:shape>
                    <v:shape id="Text Box 83" o:spid="_x0000_s1046"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" strokeweight="2.25pt">
                      <v:textbox inset="0,0,0,0">
                        <w:txbxContent>
                          <w:p w:rsidR="002026B4" w:rsidRPr="00381B38" w:rsidRDefault="002026B4" w:rsidP="00D138E6">
                            <w:pPr>
                              <w:pStyle w:val="afc"/>
                              <w:rPr>
                                <w:rFonts w:ascii="Arial" w:hAnsi="Arial" w:cs="Arial"/>
                                <w:noProof w:val="0"/>
                                <w:sz w:val="16"/>
                                <w:szCs w:val="16"/>
                              </w:rPr>
                            </w:pPr>
                            <w:r>
                              <w:rPr>
                                <w:rFonts w:ascii="Arial" w:hAnsi="Arial" w:cs="Arial"/>
                                <w:sz w:val="16"/>
                                <w:szCs w:val="16"/>
                              </w:rPr>
                              <w:t>Лист</w:t>
                            </w:r>
                          </w:p>
                        </w:txbxContent>
                      </v:textbox>
                    </v:shape>
                    <v:shape id="Text Box 84" o:spid="_x0000_s1047"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" strokeweight="2.25pt">
                      <v:textbox inset="0,0,0,0">
                        <w:txbxContent>
                          <w:p w:rsidR="002026B4" w:rsidRPr="00381B38" w:rsidRDefault="002026B4" w:rsidP="00D138E6">
                            <w:pPr>
                              <w:pStyle w:val="afc"/>
                              <w:rPr>
                                <w:rFonts w:ascii="Arial" w:hAnsi="Arial" w:cs="Arial"/>
                                <w:noProof w:val="0"/>
                                <w:sz w:val="16"/>
                                <w:szCs w:val="16"/>
                              </w:rPr>
                            </w:pPr>
                            <w:r w:rsidRPr="00381B38">
                              <w:rPr>
                                <w:rFonts w:ascii="Arial" w:hAnsi="Arial" w:cs="Arial"/>
                                <w:sz w:val="16"/>
                                <w:szCs w:val="16"/>
                              </w:rPr>
                              <w:t>Подп</w:t>
                            </w:r>
                            <w:r w:rsidRPr="00381B38">
                              <w:rPr>
                                <w:rFonts w:ascii="Arial" w:hAnsi="Arial" w:cs="Arial"/>
                                <w:noProof w:val="0"/>
                                <w:sz w:val="16"/>
                                <w:szCs w:val="16"/>
                              </w:rPr>
                              <w:t>.</w:t>
                            </w:r>
                          </w:p>
                        </w:txbxContent>
                      </v:textbox>
                    </v:shape>
                    <v:shape id="Text Box 85" o:spid="_x0000_s1048"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" strokeweight="2.25pt">
                      <v:textbox inset="0,0,0,0">
                        <w:txbxContent>
                          <w:p w:rsidR="002026B4" w:rsidRPr="00381B38" w:rsidRDefault="002026B4" w:rsidP="00D138E6">
                            <w:pPr>
                              <w:pStyle w:val="afc"/>
                              <w:rPr>
                                <w:rFonts w:ascii="Arial" w:hAnsi="Arial" w:cs="Arial"/>
                                <w:noProof w:val="0"/>
                                <w:sz w:val="16"/>
                                <w:szCs w:val="16"/>
                              </w:rPr>
                            </w:pPr>
                            <w:r w:rsidRPr="00381B38">
                              <w:rPr>
                                <w:rFonts w:ascii="Arial" w:hAnsi="Arial" w:cs="Arial"/>
                                <w:noProof w:val="0"/>
                                <w:sz w:val="16"/>
                                <w:szCs w:val="16"/>
                              </w:rPr>
                              <w:t>Дата</w:t>
                            </w:r>
                          </w:p>
                        </w:txbxContent>
                      </v:textbox>
                    </v:shape>
                  </v:group>
                  <v:group id="Group 86" o:spid="_x0000_s1049" style="position:absolute;left:3314;top:10907;width:3682;height:1400" coordorigin="2358,10607" coordsize="3682,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87" o:spid="_x0000_s1050" style="position:absolute;left:2358;top:10609;width:3681;height:1391" coordorigin="2924,10616" coordsize="3681,1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oup 88" o:spid="_x0000_s1051" style="position:absolute;left:2924;top:1061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Text Box 89" o:spid="_x0000_s105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" strokeweight="1pt">
                          <v:textbox inset="0,0,0,0">
                            <w:txbxContent>
                              <w:p w:rsidR="002026B4" w:rsidRDefault="002026B4" w:rsidP="00D138E6">
                                <w:pPr>
                                  <w:pStyle w:val="afc"/>
                                  <w:jc w:val="left"/>
                                  <w:rPr>
                                    <w:noProof w:val="0"/>
                                  </w:rPr>
                                </w:pPr>
                                <w:r>
                                  <w:rPr>
                                    <w:rFonts w:ascii="Arial" w:hAnsi="Arial" w:cs="Arial"/>
                                    <w:sz w:val="16"/>
                                    <w:szCs w:val="16"/>
                                  </w:rPr>
                                  <w:t xml:space="preserve"> Вдовченко</w:t>
                                </w:r>
                              </w:p>
                            </w:txbxContent>
                          </v:textbox>
                        </v:shape>
                        <v:shape id="Text Box 90" o:spid="_x0000_s1053"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" strokeweight="1pt">
                          <v:textbox inset="0,0,0,0">
                            <w:txbxContent>
                              <w:p w:rsidR="002026B4" w:rsidRPr="00381B38" w:rsidRDefault="002026B4" w:rsidP="00D138E6">
                                <w:pPr>
                                  <w:pStyle w:val="afc"/>
                                  <w:ind w:left="57"/>
                                  <w:jc w:val="left"/>
                                  <w:rPr>
                                    <w:rFonts w:ascii="Arial" w:hAnsi="Arial" w:cs="Arial"/>
                                    <w:noProof w:val="0"/>
                                    <w:spacing w:val="-4"/>
                                    <w:sz w:val="16"/>
                                    <w:szCs w:val="16"/>
                                  </w:rPr>
                                </w:pPr>
                                <w:r w:rsidRPr="00381B38">
                                  <w:rPr>
                                    <w:rFonts w:ascii="Arial" w:hAnsi="Arial" w:cs="Arial"/>
                                    <w:spacing w:val="-4"/>
                                    <w:sz w:val="16"/>
                                    <w:szCs w:val="16"/>
                                  </w:rPr>
                                  <w:t>Разраб</w:t>
                                </w:r>
                                <w:r>
                                  <w:rPr>
                                    <w:rFonts w:ascii="Arial" w:hAnsi="Arial" w:cs="Arial"/>
                                    <w:spacing w:val="-4"/>
                                    <w:sz w:val="16"/>
                                    <w:szCs w:val="16"/>
                                  </w:rPr>
                                  <w:t>.</w:t>
                                </w:r>
                              </w:p>
                            </w:txbxContent>
                          </v:textbox>
                        </v:shape>
                        <v:shape id="Text Box 91" o:spid="_x0000_s105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" strokeweight="1pt">
                          <v:textbox inset="0,0,0,0">
                            <w:txbxContent>
                              <w:p w:rsidR="002026B4" w:rsidRDefault="002026B4" w:rsidP="00D138E6">
                                <w:pPr>
                                  <w:pStyle w:val="afc"/>
                                </w:pPr>
                              </w:p>
                            </w:txbxContent>
                          </v:textbox>
                        </v:shape>
                        <v:shape id="Text Box 92" o:spid="_x0000_s105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" strokeweight="1pt">
                          <v:textbox inset="0,0,0,0">
                            <w:txbxContent>
                              <w:p w:rsidR="002026B4" w:rsidRDefault="002026B4" w:rsidP="00D138E6">
                                <w:pPr>
                                  <w:pStyle w:val="afc"/>
                                </w:pPr>
                              </w:p>
                            </w:txbxContent>
                          </v:textbox>
                        </v:shape>
                      </v:group>
                      <v:group id="Group 93" o:spid="_x0000_s1056" style="position:absolute;left:2925;top:10895;width:3680;height:280"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Text Box 94" o:spid="_x0000_s105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" strokeweight="1pt">
                          <v:textbox inset="0,0,0,0">
                            <w:txbxContent>
                              <w:p w:rsidR="002026B4" w:rsidRPr="00381B38" w:rsidRDefault="002026B4" w:rsidP="00D138E6">
                                <w:pPr>
                                  <w:pStyle w:val="afc"/>
                                  <w:jc w:val="left"/>
                                  <w:rPr>
                                    <w:rFonts w:ascii="Arial" w:hAnsi="Arial" w:cs="Arial"/>
                                    <w:noProof w:val="0"/>
                                    <w:sz w:val="16"/>
                                    <w:szCs w:val="16"/>
                                  </w:rPr>
                                </w:pPr>
                                <w:r>
                                  <w:rPr>
                                    <w:rFonts w:ascii="Arial" w:hAnsi="Arial" w:cs="Arial"/>
                                    <w:noProof w:val="0"/>
                                    <w:sz w:val="16"/>
                                    <w:szCs w:val="16"/>
                                  </w:rPr>
                                  <w:t xml:space="preserve"> Киреев С.О.</w:t>
                                </w:r>
                              </w:p>
                            </w:txbxContent>
                          </v:textbox>
                        </v:shape>
                        <v:shape id="Text Box 95" o:spid="_x0000_s1058"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" strokeweight="1pt">
                          <v:textbox inset="0,0,0,0">
                            <w:txbxContent>
                              <w:p w:rsidR="002026B4" w:rsidRPr="00381B38" w:rsidRDefault="002026B4" w:rsidP="00D138E6">
                                <w:pPr>
                                  <w:pStyle w:val="afc"/>
                                  <w:ind w:left="57"/>
                                  <w:jc w:val="left"/>
                                  <w:rPr>
                                    <w:rFonts w:ascii="Arial" w:hAnsi="Arial" w:cs="Arial"/>
                                    <w:noProof w:val="0"/>
                                    <w:sz w:val="16"/>
                                    <w:szCs w:val="16"/>
                                  </w:rPr>
                                </w:pPr>
                                <w:r w:rsidRPr="00381B38">
                                  <w:rPr>
                                    <w:rFonts w:ascii="Arial" w:hAnsi="Arial" w:cs="Arial"/>
                                    <w:sz w:val="16"/>
                                    <w:szCs w:val="16"/>
                                  </w:rPr>
                                  <w:t>Пров</w:t>
                                </w:r>
                                <w:r>
                                  <w:rPr>
                                    <w:rFonts w:ascii="Arial" w:hAnsi="Arial" w:cs="Arial"/>
                                    <w:sz w:val="16"/>
                                    <w:szCs w:val="16"/>
                                  </w:rPr>
                                  <w:t>.</w:t>
                                </w:r>
                              </w:p>
                            </w:txbxContent>
                          </v:textbox>
                        </v:shape>
                        <v:shape id="Text Box 96" o:spid="_x0000_s105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" strokeweight="1pt">
                          <v:textbox inset="0,0,0,0">
                            <w:txbxContent>
                              <w:p w:rsidR="002026B4" w:rsidRDefault="002026B4" w:rsidP="00D138E6">
                                <w:pPr>
                                  <w:pStyle w:val="afc"/>
                                </w:pPr>
                              </w:p>
                            </w:txbxContent>
                          </v:textbox>
                        </v:shape>
                        <v:shape id="Text Box 97" o:spid="_x0000_s106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" strokeweight="1pt">
                          <v:textbox inset="0,0,0,0">
                            <w:txbxContent>
                              <w:p w:rsidR="002026B4" w:rsidRDefault="002026B4" w:rsidP="00D138E6">
                                <w:pPr>
                                  <w:pStyle w:val="afc"/>
                                </w:pPr>
                              </w:p>
                            </w:txbxContent>
                          </v:textbox>
                        </v:shape>
                      </v:group>
                      <v:group id="Group 98" o:spid="_x0000_s1061" style="position:absolute;left:2925;top:11174;width:3680;height:280"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Text Box 99" o:spid="_x0000_s106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" strokeweight="1pt">
                          <v:textbox inset="0,0,0,0">
                            <w:txbxContent>
                              <w:p w:rsidR="002026B4" w:rsidRDefault="002026B4" w:rsidP="00D138E6">
                                <w:pPr>
                                  <w:pStyle w:val="afc"/>
                                </w:pPr>
                              </w:p>
                            </w:txbxContent>
                          </v:textbox>
                        </v:shape>
                        <v:shape id="Text Box 100" o:spid="_x0000_s1063"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" strokeweight="1pt">
                          <v:textbox inset="0,0,0,0">
                            <w:txbxContent>
                              <w:p w:rsidR="002026B4" w:rsidRPr="0022230E" w:rsidRDefault="002026B4" w:rsidP="00D138E6">
                                <w:pPr>
                                  <w:rPr>
                                    <w:szCs w:val="16"/>
                                  </w:rPr>
                                </w:pPr>
                              </w:p>
                            </w:txbxContent>
                          </v:textbox>
                        </v:shape>
                        <v:shape id="Text Box 101" o:spid="_x0000_s106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" strokeweight="1pt">
                          <v:textbox inset="0,0,0,0">
                            <w:txbxContent>
                              <w:p w:rsidR="002026B4" w:rsidRDefault="002026B4" w:rsidP="00D138E6">
                                <w:pPr>
                                  <w:pStyle w:val="afc"/>
                                </w:pPr>
                              </w:p>
                            </w:txbxContent>
                          </v:textbox>
                        </v:shape>
                        <v:shape id="Text Box 102" o:spid="_x0000_s106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" strokeweight="1pt">
                          <v:textbox inset="0,0,0,0">
                            <w:txbxContent>
                              <w:p w:rsidR="002026B4" w:rsidRDefault="002026B4" w:rsidP="00D138E6">
                                <w:pPr>
                                  <w:pStyle w:val="afc"/>
                                </w:pPr>
                              </w:p>
                            </w:txbxContent>
                          </v:textbox>
                        </v:shape>
                      </v:group>
                      <v:group id="Group 103" o:spid="_x0000_s1066" style="position:absolute;left:2925;top:11449;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Text Box 104" o:spid="_x0000_s106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" strokeweight="1pt">
                          <v:textbox inset="0,0,0,0">
                            <w:txbxContent>
                              <w:p w:rsidR="002026B4" w:rsidRPr="00381B38" w:rsidRDefault="002026B4" w:rsidP="00D138E6">
                                <w:pPr>
                                  <w:pStyle w:val="afc"/>
                                  <w:jc w:val="left"/>
                                  <w:rPr>
                                    <w:rFonts w:ascii="Arial" w:hAnsi="Arial" w:cs="Arial"/>
                                    <w:noProof w:val="0"/>
                                    <w:sz w:val="16"/>
                                    <w:szCs w:val="16"/>
                                  </w:rPr>
                                </w:pPr>
                              </w:p>
                            </w:txbxContent>
                          </v:textbox>
                        </v:shape>
                        <v:shape id="Text Box 105" o:spid="_x0000_s1068"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" strokeweight="1pt">
                          <v:textbox inset="0,0,0,0">
                            <w:txbxContent>
                              <w:p w:rsidR="002026B4" w:rsidRDefault="002026B4" w:rsidP="00D138E6">
                                <w:pPr>
                                  <w:pStyle w:val="afc"/>
                                  <w:ind w:left="57"/>
                                  <w:jc w:val="left"/>
                                  <w:rPr>
                                    <w:noProof w:val="0"/>
                                  </w:rPr>
                                </w:pPr>
                                <w:r w:rsidRPr="00381B38">
                                  <w:rPr>
                                    <w:rFonts w:ascii="Arial" w:hAnsi="Arial" w:cs="Arial"/>
                                    <w:noProof w:val="0"/>
                                    <w:sz w:val="16"/>
                                    <w:szCs w:val="16"/>
                                  </w:rPr>
                                  <w:t>Н. контр</w:t>
                                </w:r>
                                <w:r>
                                  <w:rPr>
                                    <w:noProof w:val="0"/>
                                  </w:rPr>
                                  <w:t>.</w:t>
                                </w:r>
                              </w:p>
                            </w:txbxContent>
                          </v:textbox>
                        </v:shape>
                        <v:shape id="Text Box 106" o:spid="_x0000_s106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" strokeweight="1pt">
                          <v:textbox inset="0,0,0,0">
                            <w:txbxContent>
                              <w:p w:rsidR="002026B4" w:rsidRDefault="002026B4" w:rsidP="00D138E6">
                                <w:pPr>
                                  <w:pStyle w:val="afc"/>
                                </w:pPr>
                              </w:p>
                            </w:txbxContent>
                          </v:textbox>
                        </v:shape>
                        <v:shape id="Text Box 107" o:spid="_x0000_s107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" strokeweight="1pt">
                          <v:textbox inset="0,0,0,0">
                            <w:txbxContent>
                              <w:p w:rsidR="002026B4" w:rsidRDefault="002026B4" w:rsidP="00D138E6">
                                <w:pPr>
                                  <w:pStyle w:val="afc"/>
                                </w:pPr>
                              </w:p>
                            </w:txbxContent>
                          </v:textbox>
                        </v:shape>
                      </v:group>
                      <v:group id="Group 108" o:spid="_x0000_s1071" style="position:absolute;left:2925;top:1172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Text Box 109" o:spid="_x0000_s107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" strokeweight="1pt">
                          <v:textbox inset="0,0,0,0">
                            <w:txbxContent>
                              <w:p w:rsidR="002026B4" w:rsidRDefault="002026B4" w:rsidP="00D138E6">
                                <w:pPr>
                                  <w:pStyle w:val="afc"/>
                                  <w:jc w:val="left"/>
                                  <w:rPr>
                                    <w:noProof w:val="0"/>
                                  </w:rPr>
                                </w:pPr>
                                <w:r>
                                  <w:rPr>
                                    <w:noProof w:val="0"/>
                                  </w:rPr>
                                  <w:t>Киреев С.О.</w:t>
                                </w:r>
                              </w:p>
                              <w:p w:rsidR="002026B4" w:rsidRPr="005206DC" w:rsidRDefault="002026B4" w:rsidP="00D138E6"/>
                            </w:txbxContent>
                          </v:textbox>
                        </v:shape>
                        <v:shape id="Text Box 110" o:spid="_x0000_s1073"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" strokeweight="1pt">
                          <v:textbox inset="0,0,0,0">
                            <w:txbxContent>
                              <w:p w:rsidR="002026B4" w:rsidRPr="00381B38" w:rsidRDefault="002026B4" w:rsidP="00D138E6">
                                <w:pPr>
                                  <w:pStyle w:val="afc"/>
                                  <w:ind w:left="57"/>
                                  <w:jc w:val="left"/>
                                  <w:rPr>
                                    <w:rFonts w:ascii="Arial" w:hAnsi="Arial" w:cs="Arial"/>
                                    <w:noProof w:val="0"/>
                                    <w:sz w:val="16"/>
                                    <w:szCs w:val="16"/>
                                  </w:rPr>
                                </w:pPr>
                                <w:r w:rsidRPr="00381B38">
                                  <w:rPr>
                                    <w:rFonts w:ascii="Arial" w:hAnsi="Arial" w:cs="Arial"/>
                                    <w:sz w:val="16"/>
                                    <w:szCs w:val="16"/>
                                  </w:rPr>
                                  <w:t>Утв</w:t>
                                </w:r>
                                <w:r>
                                  <w:rPr>
                                    <w:rFonts w:ascii="Arial" w:hAnsi="Arial" w:cs="Arial"/>
                                    <w:sz w:val="16"/>
                                    <w:szCs w:val="16"/>
                                  </w:rPr>
                                  <w:t>.</w:t>
                                </w:r>
                              </w:p>
                            </w:txbxContent>
                          </v:textbox>
                        </v:shape>
                        <v:shape id="Text Box 111" o:spid="_x0000_s107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" strokeweight="1pt">
                          <v:textbox inset="0,0,0,0">
                            <w:txbxContent>
                              <w:p w:rsidR="002026B4" w:rsidRDefault="002026B4" w:rsidP="00D138E6">
                                <w:pPr>
                                  <w:pStyle w:val="afc"/>
                                </w:pPr>
                              </w:p>
                            </w:txbxContent>
                          </v:textbox>
                        </v:shape>
                        <v:shape id="Text Box 112" o:spid="_x0000_s107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" strokeweight="1pt">
                          <v:textbox inset="0,0,0,0">
                            <w:txbxContent>
                              <w:p w:rsidR="002026B4" w:rsidRDefault="002026B4" w:rsidP="00D138E6">
                                <w:pPr>
                                  <w:pStyle w:val="afc"/>
                                </w:pPr>
                              </w:p>
                            </w:txbxContent>
                          </v:textbox>
                        </v:shape>
                      </v:group>
                    </v:group>
                    <v:line id="Line 113" o:spid="_x0000_s1076" style="position:absolute;flip:x;visibility:visible;mso-wrap-style:square" from="5473,10607" to="5473,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" strokeweight="2.25pt"/>
                    <v:line id="Line 114" o:spid="_x0000_s1077" style="position:absolute;flip:x;visibility:visible;mso-wrap-style:square" from="6040,10607" to="6040,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" strokeweight="2.25pt"/>
                    <v:line id="Line 115" o:spid="_x0000_s1078" style="position:absolute;flip:x;visibility:visible;mso-wrap-style:square" from="3322,10607" to="3322,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" strokeweight="2.25pt"/>
                    <v:line id="Line 116" o:spid="_x0000_s1079" style="position:absolute;flip:x;visibility:visible;mso-wrap-style:square" from="4621,10607" to="462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" strokeweight="2.25pt"/>
                    <v:line id="Line 117" o:spid="_x0000_s1080" style="position:absolute;flip:x;visibility:visible;mso-wrap-style:square" from="2361,10607" to="236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" strokeweight="2.25pt"/>
                  </v:group>
                </v:group>
                <v:group id="Group 118" o:spid="_x0000_s1081" style="position:absolute;left:3028;top:10033;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group id="Group 119" o:spid="_x0000_s1082"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group id="Group 120" o:spid="_x0000_s1083"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Text Box 121" o:spid="_x0000_s1084"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" strokeweight="1pt">
                        <v:textbox inset="0,0,0,0">
                          <w:txbxContent>
                            <w:p w:rsidR="002026B4" w:rsidRDefault="002026B4" w:rsidP="00D138E6">
                              <w:pPr>
                                <w:pStyle w:val="afc"/>
                              </w:pPr>
                            </w:p>
                          </w:txbxContent>
                        </v:textbox>
                      </v:shape>
                      <v:shape id="Text Box 122" o:spid="_x0000_s1085"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" strokeweight="1pt">
                        <v:textbox inset="0,0,0,0">
                          <w:txbxContent>
                            <w:p w:rsidR="002026B4" w:rsidRDefault="002026B4" w:rsidP="00D138E6">
                              <w:pPr>
                                <w:pStyle w:val="afc"/>
                              </w:pPr>
                            </w:p>
                          </w:txbxContent>
                        </v:textbox>
                      </v:shape>
                      <v:shape id="Text Box 123" o:spid="_x0000_s1086"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" strokeweight="1pt">
                        <v:textbox inset="0,0,0,0">
                          <w:txbxContent>
                            <w:p w:rsidR="002026B4" w:rsidRDefault="002026B4" w:rsidP="00D138E6">
                              <w:pPr>
                                <w:pStyle w:val="afc"/>
                              </w:pPr>
                            </w:p>
                          </w:txbxContent>
                        </v:textbox>
                      </v:shape>
                      <v:shape id="Text Box 124" o:spid="_x0000_s1087"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" strokeweight="1pt">
                        <v:textbox inset="0,0,0,0">
                          <w:txbxContent>
                            <w:p w:rsidR="002026B4" w:rsidRDefault="002026B4" w:rsidP="00D138E6">
                              <w:pPr>
                                <w:pStyle w:val="afc"/>
                              </w:pPr>
                            </w:p>
                          </w:txbxContent>
                        </v:textbox>
                      </v:shape>
                      <v:shape id="Text Box 125" o:spid="_x0000_s1088"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" strokeweight="1pt">
                        <v:textbox inset="0,0,0,0">
                          <w:txbxContent>
                            <w:p w:rsidR="002026B4" w:rsidRDefault="002026B4" w:rsidP="00D138E6">
                              <w:pPr>
                                <w:pStyle w:val="afc"/>
                              </w:pPr>
                            </w:p>
                          </w:txbxContent>
                        </v:textbox>
                      </v:shape>
                    </v:group>
                    <v:group id="Group 126" o:spid="_x0000_s1089"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Text Box 127" o:spid="_x0000_s1090"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" strokeweight="1pt">
                        <v:textbox inset="0,0,0,0">
                          <w:txbxContent>
                            <w:p w:rsidR="002026B4" w:rsidRDefault="002026B4" w:rsidP="00D138E6">
                              <w:pPr>
                                <w:pStyle w:val="afc"/>
                              </w:pPr>
                            </w:p>
                          </w:txbxContent>
                        </v:textbox>
                      </v:shape>
                      <v:shape id="Text Box 128" o:spid="_x0000_s1091"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" strokeweight="1pt">
                        <v:textbox inset="0,0,0,0">
                          <w:txbxContent>
                            <w:p w:rsidR="002026B4" w:rsidRDefault="002026B4" w:rsidP="00D138E6">
                              <w:pPr>
                                <w:pStyle w:val="afc"/>
                              </w:pPr>
                            </w:p>
                          </w:txbxContent>
                        </v:textbox>
                      </v:shape>
                      <v:shape id="Text Box 129" o:spid="_x0000_s1092"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" strokeweight="1pt">
                        <v:textbox inset="0,0,0,0">
                          <w:txbxContent>
                            <w:p w:rsidR="002026B4" w:rsidRDefault="002026B4" w:rsidP="00D138E6">
                              <w:pPr>
                                <w:pStyle w:val="afc"/>
                              </w:pPr>
                            </w:p>
                          </w:txbxContent>
                        </v:textbox>
                      </v:shape>
                      <v:shape id="Text Box 130" o:spid="_x0000_s1093"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" strokeweight="1pt">
                        <v:textbox inset="0,0,0,0">
                          <w:txbxContent>
                            <w:p w:rsidR="002026B4" w:rsidRDefault="002026B4" w:rsidP="00D138E6">
                              <w:pPr>
                                <w:pStyle w:val="afc"/>
                              </w:pPr>
                            </w:p>
                          </w:txbxContent>
                        </v:textbox>
                      </v:shape>
                      <v:shape id="Text Box 131" o:spid="_x0000_s1094"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" strokeweight="1pt">
                        <v:textbox inset="0,0,0,0">
                          <w:txbxContent>
                            <w:p w:rsidR="002026B4" w:rsidRDefault="002026B4" w:rsidP="00D138E6">
                              <w:pPr>
                                <w:pStyle w:val="afc"/>
                              </w:pPr>
                            </w:p>
                          </w:txbxContent>
                        </v:textbox>
                      </v:shape>
                    </v:group>
                  </v:group>
                  <v:line id="Line 132" o:spid="_x0000_s1095"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" strokeweight="2.25pt"/>
                  <v:line id="Line 133" o:spid="_x0000_s1096"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" strokeweight="2.25pt"/>
                  <v:line id="Line 134" o:spid="_x0000_s1097"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" strokeweight="2.25pt"/>
                  <v:line id="Line 135" o:spid="_x0000_s1098"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" strokeweight="2.25pt"/>
                  <v:line id="Line 136" o:spid="_x0000_s1099"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" strokeweight="2.25pt"/>
                  <v:line id="Line 137" o:spid="_x0000_s1100"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" strokeweight="2.25pt"/>
                </v:group>
              </v:group>
            </v:group>
          </w:pict>
        </mc:Fallback>
      </mc:AlternateContent>
    </w:r>
    <w:r>
      <w:rPr>
        <w:noProof/>
      </w:rPr>
      <mc:AlternateContent>
        <mc:Choice Requires="wps">
          <w:drawing>
            <wp:anchor distT="0" distB="0" distL="114300" distR="114300" simplePos="0" relativeHeight="251659264" behindDoc="0" locked="0" layoutInCell="1" allowOverlap="1" wp14:anchorId="2F69CF1E" wp14:editId="093B90D6">
              <wp:simplePos x="0" y="0"/>
              <wp:positionH relativeFrom="column">
                <wp:posOffset>-153670</wp:posOffset>
              </wp:positionH>
              <wp:positionV relativeFrom="paragraph">
                <wp:posOffset>-1296670</wp:posOffset>
              </wp:positionV>
              <wp:extent cx="6587490" cy="1405255"/>
              <wp:effectExtent l="17780" t="17780" r="14605" b="15240"/>
              <wp:wrapNone/>
              <wp:docPr id="65"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7490" cy="140525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5B575" id="Rectangle 62" o:spid="_x0000_s1026" style="position:absolute;margin-left:-12.1pt;margin-top:-102.1pt;width:518.7pt;height:1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" filled="f" strokeweight="2.25pt">
              <v:textbox inset="0,0,0,0"/>
            </v:rect>
          </w:pict>
        </mc:Fallback>
      </mc:AlternateContent>
    </w:r>
    <w:r>
      <w:rPr>
        <w:noProof/>
      </w:rPr>
      <mc:AlternateContent>
        <mc:Choice Requires="wps">
          <w:drawing>
            <wp:anchor distT="0" distB="0" distL="114300" distR="114300" simplePos="0" relativeHeight="251656192" behindDoc="0" locked="0" layoutInCell="1" allowOverlap="1" wp14:anchorId="4D301A8A" wp14:editId="4976EDD5">
              <wp:simplePos x="0" y="0"/>
              <wp:positionH relativeFrom="column">
                <wp:posOffset>-153670</wp:posOffset>
              </wp:positionH>
              <wp:positionV relativeFrom="paragraph">
                <wp:posOffset>-10166985</wp:posOffset>
              </wp:positionV>
              <wp:extent cx="6587490" cy="10280650"/>
              <wp:effectExtent l="17780" t="15240" r="14605" b="19685"/>
              <wp:wrapNone/>
              <wp:docPr id="6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7490" cy="10280650"/>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F747CC" id="Rectangle 61" o:spid="_x0000_s1026" style="position:absolute;margin-left:-12.1pt;margin-top:-800.55pt;width:518.7pt;height:8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" strokeweight="2.25pt">
              <v:textbox inset="0,0,0,0"/>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4E6" w:rsidRDefault="005864E6" w:rsidP="008E18A9">
      <w:pPr>
        <w:spacing w:line="240" w:lineRule="auto"/>
      </w:pPr>
      <w:r>
        <w:separator/>
      </w:r>
    </w:p>
  </w:footnote>
  <w:footnote w:type="continuationSeparator" w:id="0">
    <w:p w:rsidR="005864E6" w:rsidRDefault="005864E6" w:rsidP="008E18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6B4" w:rsidRDefault="002026B4" w:rsidP="00531948">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026B4" w:rsidRDefault="002026B4" w:rsidP="00FF6E31">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6B4" w:rsidRPr="00FF6E31" w:rsidRDefault="002026B4" w:rsidP="00FF6E31">
    <w:pPr>
      <w:pStyle w:val="a3"/>
      <w:ind w:right="36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6B4" w:rsidRPr="00FF6E31" w:rsidRDefault="002026B4" w:rsidP="00FF6E31">
    <w:pPr>
      <w:pStyle w:val="a3"/>
      <w:ind w:right="360"/>
      <w:rPr>
        <w:sz w:val="16"/>
        <w:szCs w:val="16"/>
      </w:rPr>
    </w:pPr>
    <w:r>
      <w:rPr>
        <w:noProof/>
        <w:sz w:val="16"/>
        <w:szCs w:val="16"/>
        <w:lang w:val="ru-RU"/>
      </w:rPr>
      <mc:AlternateContent>
        <mc:Choice Requires="wpg">
          <w:drawing>
            <wp:anchor distT="0" distB="0" distL="114300" distR="114300" simplePos="0" relativeHeight="251661312" behindDoc="0" locked="0" layoutInCell="1" allowOverlap="1" wp14:anchorId="03C41C1F" wp14:editId="157790CE">
              <wp:simplePos x="0" y="0"/>
              <wp:positionH relativeFrom="column">
                <wp:posOffset>-125095</wp:posOffset>
              </wp:positionH>
              <wp:positionV relativeFrom="paragraph">
                <wp:posOffset>-58420</wp:posOffset>
              </wp:positionV>
              <wp:extent cx="6588760" cy="10246360"/>
              <wp:effectExtent l="17780" t="17780" r="13335" b="13335"/>
              <wp:wrapNone/>
              <wp:docPr id="21"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46360"/>
                        <a:chOff x="1356" y="469"/>
                        <a:chExt cx="10376" cy="16136"/>
                      </a:xfrm>
                    </wpg:grpSpPr>
                    <wps:wsp>
                      <wps:cNvPr id="39" name="Rectangle 141"/>
                      <wps:cNvSpPr>
                        <a:spLocks noChangeArrowheads="1"/>
                      </wps:cNvSpPr>
                      <wps:spPr bwMode="auto">
                        <a:xfrm>
                          <a:off x="1356" y="469"/>
                          <a:ext cx="10376" cy="1613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Line 142"/>
                      <wps:cNvCnPr/>
                      <wps:spPr bwMode="auto">
                        <a:xfrm>
                          <a:off x="1923" y="15757"/>
                          <a:ext cx="1" cy="83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 name="Line 143"/>
                      <wps:cNvCnPr/>
                      <wps:spPr bwMode="auto">
                        <a:xfrm>
                          <a:off x="1361" y="15751"/>
                          <a:ext cx="1035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2" name="Line 144"/>
                      <wps:cNvCnPr/>
                      <wps:spPr bwMode="auto">
                        <a:xfrm>
                          <a:off x="2490" y="15757"/>
                          <a:ext cx="1" cy="83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 name="Line 145"/>
                      <wps:cNvCnPr/>
                      <wps:spPr bwMode="auto">
                        <a:xfrm>
                          <a:off x="3908" y="15757"/>
                          <a:ext cx="1" cy="83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4" name="Line 146"/>
                      <wps:cNvCnPr/>
                      <wps:spPr bwMode="auto">
                        <a:xfrm>
                          <a:off x="4758" y="15765"/>
                          <a:ext cx="1" cy="8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7"/>
                      <wps:cNvCnPr/>
                      <wps:spPr bwMode="auto">
                        <a:xfrm>
                          <a:off x="5325" y="15757"/>
                          <a:ext cx="1" cy="83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6" name="Line 148"/>
                      <wps:cNvCnPr/>
                      <wps:spPr bwMode="auto">
                        <a:xfrm>
                          <a:off x="11164" y="15757"/>
                          <a:ext cx="2" cy="83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7" name="Line 149"/>
                      <wps:cNvCnPr/>
                      <wps:spPr bwMode="auto">
                        <a:xfrm>
                          <a:off x="1361" y="16035"/>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 name="Line 150"/>
                      <wps:cNvCnPr/>
                      <wps:spPr bwMode="auto">
                        <a:xfrm>
                          <a:off x="1361" y="16319"/>
                          <a:ext cx="3954"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51"/>
                      <wps:cNvCnPr/>
                      <wps:spPr bwMode="auto">
                        <a:xfrm>
                          <a:off x="11171" y="1603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152"/>
                      <wps:cNvSpPr>
                        <a:spLocks noChangeArrowheads="1"/>
                      </wps:cNvSpPr>
                      <wps:spPr bwMode="auto">
                        <a:xfrm>
                          <a:off x="1384" y="16331"/>
                          <a:ext cx="519"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Изм.</w:t>
                            </w:r>
                          </w:p>
                        </w:txbxContent>
                      </wps:txbx>
                      <wps:bodyPr rot="0" vert="horz" wrap="square" lIns="12700" tIns="12700" rIns="12700" bIns="12700" anchor="t" anchorCtr="0" upright="1">
                        <a:noAutofit/>
                      </wps:bodyPr>
                    </wps:wsp>
                    <wps:wsp>
                      <wps:cNvPr id="53" name="Rectangle 153"/>
                      <wps:cNvSpPr>
                        <a:spLocks noChangeArrowheads="1"/>
                      </wps:cNvSpPr>
                      <wps:spPr bwMode="auto">
                        <a:xfrm>
                          <a:off x="1947" y="16331"/>
                          <a:ext cx="519"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Лист</w:t>
                            </w:r>
                          </w:p>
                        </w:txbxContent>
                      </wps:txbx>
                      <wps:bodyPr rot="0" vert="horz" wrap="square" lIns="12700" tIns="12700" rIns="12700" bIns="12700" anchor="t" anchorCtr="0" upright="1">
                        <a:noAutofit/>
                      </wps:bodyPr>
                    </wps:wsp>
                    <wps:wsp>
                      <wps:cNvPr id="54" name="Rectangle 154"/>
                      <wps:cNvSpPr>
                        <a:spLocks noChangeArrowheads="1"/>
                      </wps:cNvSpPr>
                      <wps:spPr bwMode="auto">
                        <a:xfrm>
                          <a:off x="2532" y="16331"/>
                          <a:ext cx="1335"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 док</w:t>
                            </w:r>
                            <w:r>
                              <w:rPr>
                                <w:rFonts w:ascii="Arial" w:hAnsi="Arial" w:cs="Arial"/>
                                <w:sz w:val="16"/>
                                <w:szCs w:val="16"/>
                              </w:rPr>
                              <w:t>ум.</w:t>
                            </w:r>
                          </w:p>
                        </w:txbxContent>
                      </wps:txbx>
                      <wps:bodyPr rot="0" vert="horz" wrap="square" lIns="12700" tIns="12700" rIns="12700" bIns="12700" anchor="t" anchorCtr="0" upright="1">
                        <a:noAutofit/>
                      </wps:bodyPr>
                    </wps:wsp>
                    <wps:wsp>
                      <wps:cNvPr id="55" name="Rectangle 155"/>
                      <wps:cNvSpPr>
                        <a:spLocks noChangeArrowheads="1"/>
                      </wps:cNvSpPr>
                      <wps:spPr bwMode="auto">
                        <a:xfrm>
                          <a:off x="3941" y="16331"/>
                          <a:ext cx="796"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Подпись</w:t>
                            </w:r>
                          </w:p>
                        </w:txbxContent>
                      </wps:txbx>
                      <wps:bodyPr rot="0" vert="horz" wrap="square" lIns="12700" tIns="12700" rIns="12700" bIns="12700" anchor="t" anchorCtr="0" upright="1">
                        <a:noAutofit/>
                      </wps:bodyPr>
                    </wps:wsp>
                    <wps:wsp>
                      <wps:cNvPr id="56" name="Rectangle 156"/>
                      <wps:cNvSpPr>
                        <a:spLocks noChangeArrowheads="1"/>
                      </wps:cNvSpPr>
                      <wps:spPr bwMode="auto">
                        <a:xfrm>
                          <a:off x="4782" y="16331"/>
                          <a:ext cx="519"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Дата</w:t>
                            </w:r>
                          </w:p>
                        </w:txbxContent>
                      </wps:txbx>
                      <wps:bodyPr rot="0" vert="horz" wrap="square" lIns="12700" tIns="12700" rIns="12700" bIns="12700" anchor="t" anchorCtr="0" upright="1">
                        <a:noAutofit/>
                      </wps:bodyPr>
                    </wps:wsp>
                    <wps:wsp>
                      <wps:cNvPr id="61" name="Rectangle 157"/>
                      <wps:cNvSpPr>
                        <a:spLocks noChangeArrowheads="1"/>
                      </wps:cNvSpPr>
                      <wps:spPr bwMode="auto">
                        <a:xfrm>
                          <a:off x="11187" y="15780"/>
                          <a:ext cx="519"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E44870" w:rsidRDefault="002026B4" w:rsidP="00A51CD3">
                            <w:pPr>
                              <w:pStyle w:val="afc"/>
                              <w:jc w:val="left"/>
                              <w:rPr>
                                <w:rFonts w:ascii="Arial" w:hAnsi="Arial" w:cs="Arial"/>
                                <w:sz w:val="16"/>
                                <w:szCs w:val="16"/>
                              </w:rPr>
                            </w:pPr>
                            <w:r w:rsidRPr="00E44870">
                              <w:rPr>
                                <w:rFonts w:ascii="Arial" w:hAnsi="Arial" w:cs="Arial"/>
                                <w:sz w:val="16"/>
                                <w:szCs w:val="16"/>
                              </w:rPr>
                              <w:t>Лист</w:t>
                            </w:r>
                          </w:p>
                        </w:txbxContent>
                      </wps:txbx>
                      <wps:bodyPr rot="0" vert="horz" wrap="square" lIns="12700" tIns="12700" rIns="12700" bIns="12700" anchor="t" anchorCtr="0" upright="1">
                        <a:noAutofit/>
                      </wps:bodyPr>
                    </wps:wsp>
                    <wps:wsp>
                      <wps:cNvPr id="62" name="Rectangle 158"/>
                      <wps:cNvSpPr>
                        <a:spLocks noChangeArrowheads="1"/>
                      </wps:cNvSpPr>
                      <wps:spPr bwMode="auto">
                        <a:xfrm>
                          <a:off x="11187" y="16149"/>
                          <a:ext cx="51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144D6E" w:rsidRDefault="002026B4" w:rsidP="008A10F7">
                            <w:pPr>
                              <w:jc w:val="center"/>
                            </w:pPr>
                            <w:r>
                              <w:fldChar w:fldCharType="begin"/>
                            </w:r>
                            <w:r>
                              <w:instrText xml:space="preserve"> PAGE   \* MERGEFORMAT </w:instrText>
                            </w:r>
                            <w:r>
                              <w:fldChar w:fldCharType="separate"/>
                            </w:r>
                            <w:r w:rsidR="00795B67">
                              <w:rPr>
                                <w:noProof/>
                              </w:rPr>
                              <w:t>18</w:t>
                            </w:r>
                            <w:r>
                              <w:rPr>
                                <w:noProof/>
                              </w:rPr>
                              <w:fldChar w:fldCharType="end"/>
                            </w:r>
                          </w:p>
                        </w:txbxContent>
                      </wps:txbx>
                      <wps:bodyPr rot="0" vert="horz" wrap="square" lIns="12700" tIns="12700" rIns="12700" bIns="12700" anchor="t" anchorCtr="0" upright="1">
                        <a:noAutofit/>
                      </wps:bodyPr>
                    </wps:wsp>
                    <wps:wsp>
                      <wps:cNvPr id="63" name="Rectangle 159"/>
                      <wps:cNvSpPr>
                        <a:spLocks noChangeArrowheads="1"/>
                      </wps:cNvSpPr>
                      <wps:spPr bwMode="auto">
                        <a:xfrm>
                          <a:off x="5374" y="15977"/>
                          <a:ext cx="5746"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026B4" w:rsidRPr="00E44870" w:rsidRDefault="002026B4" w:rsidP="005724E0">
                            <w:pPr>
                              <w:pStyle w:val="afc"/>
                              <w:rPr>
                                <w:rFonts w:ascii="Arial" w:hAnsi="Arial" w:cs="Arial"/>
                                <w:sz w:val="36"/>
                                <w:szCs w:val="36"/>
                              </w:rPr>
                            </w:pPr>
                            <w:r>
                              <w:rPr>
                                <w:rFonts w:ascii="Arial" w:hAnsi="Arial" w:cs="Arial"/>
                                <w:sz w:val="36"/>
                                <w:szCs w:val="36"/>
                              </w:rPr>
                              <w:t>15.04.02.920000.000</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C41C1F" id="Group 140" o:spid="_x0000_s1101" style="position:absolute;left:0;text-align:left;margin-left:-9.85pt;margin-top:-4.6pt;width:518.8pt;height:806.8pt;z-index:251661312" coordorigin="1356,469" coordsize="10376,16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">
              <v:rect id="Rectangle 141" o:spid="_x0000_s1102" style="position:absolute;left:1356;top:469;width:10376;height:16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" filled="f" strokeweight="2pt"/>
              <v:line id="Line 142" o:spid="_x0000_s1103" style="position:absolute;visibility:visible;mso-wrap-style:square" from="1923,15757" to="1924,16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v:line id="Line 143" o:spid="_x0000_s1104" style="position:absolute;visibility:visible;mso-wrap-style:square" from="1361,15751" to="11720,1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" strokeweight="2pt"/>
              <v:line id="Line 144" o:spid="_x0000_s1105" style="position:absolute;visibility:visible;mso-wrap-style:square" from="2490,15757" to="2491,16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" strokeweight="2pt"/>
              <v:line id="Line 145" o:spid="_x0000_s1106" style="position:absolute;visibility:visible;mso-wrap-style:square" from="3908,15757" to="3909,16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" strokeweight="2pt"/>
              <v:line id="Line 146" o:spid="_x0000_s1107" style="position:absolute;visibility:visible;mso-wrap-style:square" from="4758,15765" to="4759,16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" strokeweight="2pt"/>
              <v:line id="Line 147" o:spid="_x0000_s1108" style="position:absolute;visibility:visible;mso-wrap-style:square" from="5325,15757" to="5326,1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" strokeweight="2pt"/>
              <v:line id="Line 148" o:spid="_x0000_s1109" style="position:absolute;visibility:visible;mso-wrap-style:square" from="11164,15757" to="11166,16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" strokeweight="2pt"/>
              <v:line id="Line 149" o:spid="_x0000_s1110" style="position:absolute;visibility:visible;mso-wrap-style:square" from="1361,16035" to="5315,16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line id="Line 150" o:spid="_x0000_s1111" style="position:absolute;visibility:visible;mso-wrap-style:square" from="1361,16319" to="5315,1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v:line id="Line 151" o:spid="_x0000_s1112" style="position:absolute;visibility:visible;mso-wrap-style:square" from="11171,16037" to="11727,16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rect id="Rectangle 152" o:spid="_x0000_s1113" style="position:absolute;left:1384;top:16331;width:519;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" filled="f" stroked="f" strokeweight=".25pt">
                <v:textbox inset="1pt,1pt,1pt,1pt">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Изм.</w:t>
                      </w:r>
                    </w:p>
                  </w:txbxContent>
                </v:textbox>
              </v:rect>
              <v:rect id="Rectangle 153" o:spid="_x0000_s1114" style="position:absolute;left:1947;top:16331;width:519;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" filled="f" stroked="f" strokeweight=".25pt">
                <v:textbox inset="1pt,1pt,1pt,1pt">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Лист</w:t>
                      </w:r>
                    </w:p>
                  </w:txbxContent>
                </v:textbox>
              </v:rect>
              <v:rect id="Rectangle 154" o:spid="_x0000_s1115" style="position:absolute;left:2532;top:16331;width:1335;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" filled="f" stroked="f" strokeweight=".25pt">
                <v:textbox inset="1pt,1pt,1pt,1pt">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 док</w:t>
                      </w:r>
                      <w:r>
                        <w:rPr>
                          <w:rFonts w:ascii="Arial" w:hAnsi="Arial" w:cs="Arial"/>
                          <w:sz w:val="16"/>
                          <w:szCs w:val="16"/>
                        </w:rPr>
                        <w:t>ум.</w:t>
                      </w:r>
                    </w:p>
                  </w:txbxContent>
                </v:textbox>
              </v:rect>
              <v:rect id="Rectangle 155" o:spid="_x0000_s1116" style="position:absolute;left:3941;top:16331;width:796;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" filled="f" stroked="f" strokeweight=".25pt">
                <v:textbox inset="1pt,1pt,1pt,1pt">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Подпись</w:t>
                      </w:r>
                    </w:p>
                  </w:txbxContent>
                </v:textbox>
              </v:rect>
              <v:rect id="Rectangle 156" o:spid="_x0000_s1117" style="position:absolute;left:4782;top:16331;width:519;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" filled="f" stroked="f" strokeweight=".25pt">
                <v:textbox inset="1pt,1pt,1pt,1pt">
                  <w:txbxContent>
                    <w:p w:rsidR="002026B4" w:rsidRPr="00E44870" w:rsidRDefault="002026B4" w:rsidP="00A51CD3">
                      <w:pPr>
                        <w:pStyle w:val="afc"/>
                        <w:rPr>
                          <w:rFonts w:ascii="Arial" w:hAnsi="Arial" w:cs="Arial"/>
                          <w:sz w:val="16"/>
                          <w:szCs w:val="16"/>
                        </w:rPr>
                      </w:pPr>
                      <w:r w:rsidRPr="00E44870">
                        <w:rPr>
                          <w:rFonts w:ascii="Arial" w:hAnsi="Arial" w:cs="Arial"/>
                          <w:sz w:val="16"/>
                          <w:szCs w:val="16"/>
                        </w:rPr>
                        <w:t>Дата</w:t>
                      </w:r>
                    </w:p>
                  </w:txbxContent>
                </v:textbox>
              </v:rect>
              <v:rect id="Rectangle 157" o:spid="_x0000_s1118" style="position:absolute;left:11187;top:15780;width:519;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" filled="f" stroked="f" strokeweight=".25pt">
                <v:textbox inset="1pt,1pt,1pt,1pt">
                  <w:txbxContent>
                    <w:p w:rsidR="002026B4" w:rsidRPr="00E44870" w:rsidRDefault="002026B4" w:rsidP="00A51CD3">
                      <w:pPr>
                        <w:pStyle w:val="afc"/>
                        <w:jc w:val="left"/>
                        <w:rPr>
                          <w:rFonts w:ascii="Arial" w:hAnsi="Arial" w:cs="Arial"/>
                          <w:sz w:val="16"/>
                          <w:szCs w:val="16"/>
                        </w:rPr>
                      </w:pPr>
                      <w:r w:rsidRPr="00E44870">
                        <w:rPr>
                          <w:rFonts w:ascii="Arial" w:hAnsi="Arial" w:cs="Arial"/>
                          <w:sz w:val="16"/>
                          <w:szCs w:val="16"/>
                        </w:rPr>
                        <w:t>Лист</w:t>
                      </w:r>
                    </w:p>
                  </w:txbxContent>
                </v:textbox>
              </v:rect>
              <v:rect id="Rectangle 158" o:spid="_x0000_s1119" style="position:absolute;left:11187;top:16149;width:519;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" filled="f" stroked="f" strokeweight=".25pt">
                <v:textbox inset="1pt,1pt,1pt,1pt">
                  <w:txbxContent>
                    <w:p w:rsidR="002026B4" w:rsidRPr="00144D6E" w:rsidRDefault="002026B4" w:rsidP="008A10F7">
                      <w:pPr>
                        <w:jc w:val="center"/>
                      </w:pPr>
                      <w:r>
                        <w:fldChar w:fldCharType="begin"/>
                      </w:r>
                      <w:r>
                        <w:instrText xml:space="preserve"> PAGE   \* MERGEFORMAT </w:instrText>
                      </w:r>
                      <w:r>
                        <w:fldChar w:fldCharType="separate"/>
                      </w:r>
                      <w:r w:rsidR="00795B67">
                        <w:rPr>
                          <w:noProof/>
                        </w:rPr>
                        <w:t>18</w:t>
                      </w:r>
                      <w:r>
                        <w:rPr>
                          <w:noProof/>
                        </w:rPr>
                        <w:fldChar w:fldCharType="end"/>
                      </w:r>
                    </w:p>
                  </w:txbxContent>
                </v:textbox>
              </v:rect>
              <v:rect id="Rectangle 159" o:spid="_x0000_s1120" style="position:absolute;left:5374;top:15977;width:5746;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" filled="f" stroked="f" strokeweight=".25pt">
                <v:textbox inset="1pt,1pt,1pt,1pt">
                  <w:txbxContent>
                    <w:p w:rsidR="002026B4" w:rsidRPr="00E44870" w:rsidRDefault="002026B4" w:rsidP="005724E0">
                      <w:pPr>
                        <w:pStyle w:val="afc"/>
                        <w:rPr>
                          <w:rFonts w:ascii="Arial" w:hAnsi="Arial" w:cs="Arial"/>
                          <w:sz w:val="36"/>
                          <w:szCs w:val="36"/>
                        </w:rPr>
                      </w:pPr>
                      <w:r>
                        <w:rPr>
                          <w:rFonts w:ascii="Arial" w:hAnsi="Arial" w:cs="Arial"/>
                          <w:sz w:val="36"/>
                          <w:szCs w:val="36"/>
                        </w:rPr>
                        <w:t>15.04.02.920000.000</w:t>
                      </w:r>
                    </w:p>
                  </w:txbxContent>
                </v:textbox>
              </v:rect>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6B4" w:rsidRDefault="002026B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88E24DC"/>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55CD52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9A76500C"/>
    <w:lvl w:ilvl="0">
      <w:numFmt w:val="bullet"/>
      <w:lvlText w:val="*"/>
      <w:lvlJc w:val="left"/>
    </w:lvl>
  </w:abstractNum>
  <w:abstractNum w:abstractNumId="3"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15:restartNumberingAfterBreak="0">
    <w:nsid w:val="01D27A72"/>
    <w:multiLevelType w:val="singleLevel"/>
    <w:tmpl w:val="AE7A1C26"/>
    <w:lvl w:ilvl="0">
      <w:start w:val="1"/>
      <w:numFmt w:val="bullet"/>
      <w:lvlText w:val=""/>
      <w:lvlJc w:val="left"/>
      <w:pPr>
        <w:ind w:left="360" w:hanging="360"/>
      </w:pPr>
      <w:rPr>
        <w:rFonts w:ascii="Symbol" w:hAnsi="Symbol" w:hint="default"/>
      </w:rPr>
    </w:lvl>
  </w:abstractNum>
  <w:abstractNum w:abstractNumId="5" w15:restartNumberingAfterBreak="0">
    <w:nsid w:val="066508A0"/>
    <w:multiLevelType w:val="multilevel"/>
    <w:tmpl w:val="341EF370"/>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5760" w:firstLine="576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szCs w:val="20"/>
        <w:u w:val="none"/>
        <w:vertAlign w:val="baseline"/>
      </w:rPr>
    </w:lvl>
  </w:abstractNum>
  <w:abstractNum w:abstractNumId="6" w15:restartNumberingAfterBreak="0">
    <w:nsid w:val="0A627909"/>
    <w:multiLevelType w:val="multilevel"/>
    <w:tmpl w:val="39BAF214"/>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5760" w:firstLine="576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szCs w:val="20"/>
        <w:u w:val="none"/>
        <w:vertAlign w:val="baseline"/>
      </w:rPr>
    </w:lvl>
  </w:abstractNum>
  <w:abstractNum w:abstractNumId="7" w15:restartNumberingAfterBreak="0">
    <w:nsid w:val="0B2A6C79"/>
    <w:multiLevelType w:val="hybridMultilevel"/>
    <w:tmpl w:val="7424EC12"/>
    <w:lvl w:ilvl="0" w:tplc="BFD2514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82582D"/>
    <w:multiLevelType w:val="multilevel"/>
    <w:tmpl w:val="13B4331C"/>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5760" w:firstLine="576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szCs w:val="20"/>
        <w:u w:val="none"/>
        <w:vertAlign w:val="baseline"/>
      </w:rPr>
    </w:lvl>
  </w:abstractNum>
  <w:abstractNum w:abstractNumId="9" w15:restartNumberingAfterBreak="0">
    <w:nsid w:val="12B97408"/>
    <w:multiLevelType w:val="singleLevel"/>
    <w:tmpl w:val="429256FE"/>
    <w:lvl w:ilvl="0">
      <w:start w:val="2"/>
      <w:numFmt w:val="bullet"/>
      <w:lvlText w:val="-"/>
      <w:lvlJc w:val="left"/>
      <w:pPr>
        <w:tabs>
          <w:tab w:val="num" w:pos="360"/>
        </w:tabs>
        <w:ind w:left="360" w:hanging="360"/>
      </w:pPr>
      <w:rPr>
        <w:rFonts w:hint="default"/>
      </w:rPr>
    </w:lvl>
  </w:abstractNum>
  <w:abstractNum w:abstractNumId="10" w15:restartNumberingAfterBreak="0">
    <w:nsid w:val="15A16624"/>
    <w:multiLevelType w:val="hybridMultilevel"/>
    <w:tmpl w:val="6958E1E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1" w15:restartNumberingAfterBreak="0">
    <w:nsid w:val="16D770CE"/>
    <w:multiLevelType w:val="hybridMultilevel"/>
    <w:tmpl w:val="00CC040E"/>
    <w:lvl w:ilvl="0" w:tplc="AA8E8476">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C0D4BD4"/>
    <w:multiLevelType w:val="hybridMultilevel"/>
    <w:tmpl w:val="8B0A6B00"/>
    <w:lvl w:ilvl="0" w:tplc="BFD2514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714BA2"/>
    <w:multiLevelType w:val="hybridMultilevel"/>
    <w:tmpl w:val="9880E89E"/>
    <w:lvl w:ilvl="0" w:tplc="7A56B1DA">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EB70F49"/>
    <w:multiLevelType w:val="multilevel"/>
    <w:tmpl w:val="3F527D3E"/>
    <w:styleLink w:val="RTFNum3"/>
    <w:lvl w:ilvl="0">
      <w:start w:val="1"/>
      <w:numFmt w:val="none"/>
      <w:lvlText w:val="-%1"/>
      <w:lvlJc w:val="left"/>
      <w:pPr>
        <w:ind w:left="365" w:hanging="365"/>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7B44F44"/>
    <w:multiLevelType w:val="singleLevel"/>
    <w:tmpl w:val="AE7A1C26"/>
    <w:lvl w:ilvl="0">
      <w:start w:val="1"/>
      <w:numFmt w:val="bullet"/>
      <w:lvlText w:val=""/>
      <w:lvlJc w:val="left"/>
      <w:pPr>
        <w:ind w:left="720" w:hanging="360"/>
      </w:pPr>
      <w:rPr>
        <w:rFonts w:ascii="Symbol" w:hAnsi="Symbol" w:hint="default"/>
      </w:rPr>
    </w:lvl>
  </w:abstractNum>
  <w:abstractNum w:abstractNumId="16" w15:restartNumberingAfterBreak="0">
    <w:nsid w:val="2C0042CF"/>
    <w:multiLevelType w:val="hybridMultilevel"/>
    <w:tmpl w:val="5DF6293A"/>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7" w15:restartNumberingAfterBreak="0">
    <w:nsid w:val="34D474D3"/>
    <w:multiLevelType w:val="multilevel"/>
    <w:tmpl w:val="45DA223C"/>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5760" w:firstLine="576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szCs w:val="20"/>
        <w:u w:val="none"/>
        <w:vertAlign w:val="baseline"/>
      </w:rPr>
    </w:lvl>
  </w:abstractNum>
  <w:abstractNum w:abstractNumId="18" w15:restartNumberingAfterBreak="0">
    <w:nsid w:val="385B3926"/>
    <w:multiLevelType w:val="hybridMultilevel"/>
    <w:tmpl w:val="64C68C70"/>
    <w:lvl w:ilvl="0" w:tplc="BFD2514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BC752C"/>
    <w:multiLevelType w:val="hybridMultilevel"/>
    <w:tmpl w:val="CABE8E0E"/>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0" w15:restartNumberingAfterBreak="0">
    <w:nsid w:val="3C042BDE"/>
    <w:multiLevelType w:val="hybridMultilevel"/>
    <w:tmpl w:val="58146A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3EF7AD3"/>
    <w:multiLevelType w:val="hybridMultilevel"/>
    <w:tmpl w:val="73727074"/>
    <w:lvl w:ilvl="0" w:tplc="04190005">
      <w:start w:val="1"/>
      <w:numFmt w:val="bullet"/>
      <w:lvlText w:val=""/>
      <w:lvlJc w:val="left"/>
      <w:pPr>
        <w:ind w:left="1786" w:hanging="360"/>
      </w:pPr>
      <w:rPr>
        <w:rFonts w:ascii="Wingdings" w:hAnsi="Wingdings"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22" w15:restartNumberingAfterBreak="0">
    <w:nsid w:val="45035976"/>
    <w:multiLevelType w:val="hybridMultilevel"/>
    <w:tmpl w:val="BA62DD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3" w15:restartNumberingAfterBreak="0">
    <w:nsid w:val="4B610A8E"/>
    <w:multiLevelType w:val="hybridMultilevel"/>
    <w:tmpl w:val="5AA61B0E"/>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4" w15:restartNumberingAfterBreak="0">
    <w:nsid w:val="4C1C1B23"/>
    <w:multiLevelType w:val="hybridMultilevel"/>
    <w:tmpl w:val="AC920034"/>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5" w15:restartNumberingAfterBreak="0">
    <w:nsid w:val="4CBE5A16"/>
    <w:multiLevelType w:val="multilevel"/>
    <w:tmpl w:val="99A6F48C"/>
    <w:lvl w:ilvl="0">
      <w:numFmt w:val="bullet"/>
      <w:lvlText w:val="-"/>
      <w:lvlJc w:val="left"/>
      <w:pPr>
        <w:ind w:left="360" w:firstLine="0"/>
      </w:pPr>
      <w:rPr>
        <w:rFonts w:ascii="Arial" w:hAnsi="Arial" w:cs="Arial"/>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26" w15:restartNumberingAfterBreak="0">
    <w:nsid w:val="504E12A1"/>
    <w:multiLevelType w:val="hybridMultilevel"/>
    <w:tmpl w:val="A37075A6"/>
    <w:lvl w:ilvl="0" w:tplc="D8DC2044">
      <w:start w:val="3"/>
      <w:numFmt w:val="bullet"/>
      <w:lvlText w:val="-"/>
      <w:lvlJc w:val="left"/>
      <w:pPr>
        <w:ind w:left="1494" w:hanging="360"/>
      </w:pPr>
      <w:rPr>
        <w:rFonts w:ascii="Times New Roman" w:eastAsia="Lucida Sans Unicode" w:hAnsi="Times New Roman" w:cs="Times New Roman" w:hint="default"/>
      </w:rPr>
    </w:lvl>
    <w:lvl w:ilvl="1" w:tplc="04190003">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 w15:restartNumberingAfterBreak="0">
    <w:nsid w:val="54CE2556"/>
    <w:multiLevelType w:val="multilevel"/>
    <w:tmpl w:val="FBCED410"/>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5760" w:firstLine="576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szCs w:val="20"/>
        <w:u w:val="none"/>
        <w:vertAlign w:val="baseline"/>
      </w:rPr>
    </w:lvl>
  </w:abstractNum>
  <w:abstractNum w:abstractNumId="28" w15:restartNumberingAfterBreak="0">
    <w:nsid w:val="5F132CFA"/>
    <w:multiLevelType w:val="multilevel"/>
    <w:tmpl w:val="7B88A202"/>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5760" w:firstLine="576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szCs w:val="20"/>
        <w:u w:val="none"/>
        <w:vertAlign w:val="baseline"/>
      </w:rPr>
    </w:lvl>
  </w:abstractNum>
  <w:abstractNum w:abstractNumId="29" w15:restartNumberingAfterBreak="0">
    <w:nsid w:val="60393875"/>
    <w:multiLevelType w:val="hybridMultilevel"/>
    <w:tmpl w:val="CC64CDE2"/>
    <w:lvl w:ilvl="0" w:tplc="04190005">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0" w15:restartNumberingAfterBreak="0">
    <w:nsid w:val="61FF4509"/>
    <w:multiLevelType w:val="hybridMultilevel"/>
    <w:tmpl w:val="8DC8BBC2"/>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1" w15:restartNumberingAfterBreak="0">
    <w:nsid w:val="628255FC"/>
    <w:multiLevelType w:val="hybridMultilevel"/>
    <w:tmpl w:val="C246A60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2" w15:restartNumberingAfterBreak="0">
    <w:nsid w:val="6C112601"/>
    <w:multiLevelType w:val="hybridMultilevel"/>
    <w:tmpl w:val="C4B4AE20"/>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E22697B"/>
    <w:multiLevelType w:val="hybridMultilevel"/>
    <w:tmpl w:val="D7927AE6"/>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4" w15:restartNumberingAfterBreak="0">
    <w:nsid w:val="6E4D545F"/>
    <w:multiLevelType w:val="multilevel"/>
    <w:tmpl w:val="115432E6"/>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5760" w:firstLine="576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eastAsia="Verdana" w:hAnsi="Verdana" w:cs="Verdana"/>
        <w:b w:val="0"/>
        <w:i w:val="0"/>
        <w:smallCaps w:val="0"/>
        <w:strike w:val="0"/>
        <w:color w:val="000000"/>
        <w:sz w:val="20"/>
        <w:szCs w:val="20"/>
        <w:u w:val="none"/>
        <w:vertAlign w:val="baseline"/>
      </w:rPr>
    </w:lvl>
  </w:abstractNum>
  <w:abstractNum w:abstractNumId="35" w15:restartNumberingAfterBreak="0">
    <w:nsid w:val="6EF73617"/>
    <w:multiLevelType w:val="multilevel"/>
    <w:tmpl w:val="97449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24A4212"/>
    <w:multiLevelType w:val="hybridMultilevel"/>
    <w:tmpl w:val="4C8E76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5CF58C1"/>
    <w:multiLevelType w:val="hybridMultilevel"/>
    <w:tmpl w:val="50B46CF4"/>
    <w:lvl w:ilvl="0" w:tplc="BFD2514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5C4653"/>
    <w:multiLevelType w:val="hybridMultilevel"/>
    <w:tmpl w:val="1E3433FE"/>
    <w:lvl w:ilvl="0" w:tplc="BFD2514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C14BA4"/>
    <w:multiLevelType w:val="hybridMultilevel"/>
    <w:tmpl w:val="BB1A70C0"/>
    <w:lvl w:ilvl="0" w:tplc="BFD2514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190762"/>
    <w:multiLevelType w:val="hybridMultilevel"/>
    <w:tmpl w:val="263AEB1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1"/>
  </w:num>
  <w:num w:numId="2">
    <w:abstractNumId w:val="0"/>
  </w:num>
  <w:num w:numId="3">
    <w:abstractNumId w:val="34"/>
  </w:num>
  <w:num w:numId="4">
    <w:abstractNumId w:val="8"/>
  </w:num>
  <w:num w:numId="5">
    <w:abstractNumId w:val="5"/>
  </w:num>
  <w:num w:numId="6">
    <w:abstractNumId w:val="28"/>
  </w:num>
  <w:num w:numId="7">
    <w:abstractNumId w:val="27"/>
  </w:num>
  <w:num w:numId="8">
    <w:abstractNumId w:val="6"/>
  </w:num>
  <w:num w:numId="9">
    <w:abstractNumId w:val="17"/>
  </w:num>
  <w:num w:numId="10">
    <w:abstractNumId w:val="35"/>
  </w:num>
  <w:num w:numId="11">
    <w:abstractNumId w:val="20"/>
  </w:num>
  <w:num w:numId="12">
    <w:abstractNumId w:val="2"/>
    <w:lvlOverride w:ilvl="0">
      <w:lvl w:ilvl="0">
        <w:start w:val="65535"/>
        <w:numFmt w:val="bullet"/>
        <w:lvlText w:val="-"/>
        <w:legacy w:legacy="1" w:legacySpace="0" w:legacyIndent="158"/>
        <w:lvlJc w:val="left"/>
        <w:rPr>
          <w:rFonts w:ascii="Arial" w:hAnsi="Arial" w:cs="Arial" w:hint="default"/>
        </w:rPr>
      </w:lvl>
    </w:lvlOverride>
  </w:num>
  <w:num w:numId="13">
    <w:abstractNumId w:val="21"/>
  </w:num>
  <w:num w:numId="14">
    <w:abstractNumId w:val="29"/>
  </w:num>
  <w:num w:numId="15">
    <w:abstractNumId w:val="30"/>
  </w:num>
  <w:num w:numId="16">
    <w:abstractNumId w:val="31"/>
  </w:num>
  <w:num w:numId="17">
    <w:abstractNumId w:val="10"/>
  </w:num>
  <w:num w:numId="18">
    <w:abstractNumId w:val="23"/>
  </w:num>
  <w:num w:numId="19">
    <w:abstractNumId w:val="22"/>
  </w:num>
  <w:num w:numId="20">
    <w:abstractNumId w:val="33"/>
  </w:num>
  <w:num w:numId="21">
    <w:abstractNumId w:val="16"/>
  </w:num>
  <w:num w:numId="22">
    <w:abstractNumId w:val="40"/>
  </w:num>
  <w:num w:numId="23">
    <w:abstractNumId w:val="24"/>
  </w:num>
  <w:num w:numId="24">
    <w:abstractNumId w:val="19"/>
  </w:num>
  <w:num w:numId="25">
    <w:abstractNumId w:val="36"/>
  </w:num>
  <w:num w:numId="26">
    <w:abstractNumId w:val="11"/>
  </w:num>
  <w:num w:numId="27">
    <w:abstractNumId w:val="32"/>
  </w:num>
  <w:num w:numId="28">
    <w:abstractNumId w:val="13"/>
  </w:num>
  <w:num w:numId="29">
    <w:abstractNumId w:val="9"/>
  </w:num>
  <w:num w:numId="30">
    <w:abstractNumId w:val="4"/>
  </w:num>
  <w:num w:numId="31">
    <w:abstractNumId w:val="15"/>
  </w:num>
  <w:num w:numId="32">
    <w:abstractNumId w:val="39"/>
  </w:num>
  <w:num w:numId="33">
    <w:abstractNumId w:val="38"/>
  </w:num>
  <w:num w:numId="34">
    <w:abstractNumId w:val="7"/>
  </w:num>
  <w:num w:numId="35">
    <w:abstractNumId w:val="37"/>
  </w:num>
  <w:num w:numId="36">
    <w:abstractNumId w:val="12"/>
  </w:num>
  <w:num w:numId="37">
    <w:abstractNumId w:val="18"/>
  </w:num>
  <w:num w:numId="38">
    <w:abstractNumId w:val="14"/>
  </w:num>
  <w:num w:numId="39">
    <w:abstractNumId w:val="25"/>
  </w:num>
  <w:num w:numId="40">
    <w:abstractNumId w:val="14"/>
    <w:lvlOverride w:ilvl="0">
      <w:startOverride w:val="1"/>
    </w:lvlOverride>
  </w:num>
  <w:num w:numId="41">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activeWritingStyle w:appName="MSWord" w:lang="ru-RU" w:vendorID="64" w:dllVersion="131078" w:nlCheck="1" w:checkStyle="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A9"/>
    <w:rsid w:val="000006A0"/>
    <w:rsid w:val="00002B95"/>
    <w:rsid w:val="00006BE1"/>
    <w:rsid w:val="000071D5"/>
    <w:rsid w:val="0001104C"/>
    <w:rsid w:val="000126F2"/>
    <w:rsid w:val="00012FA5"/>
    <w:rsid w:val="00014A28"/>
    <w:rsid w:val="00014B58"/>
    <w:rsid w:val="000163B5"/>
    <w:rsid w:val="00017A5D"/>
    <w:rsid w:val="000200F9"/>
    <w:rsid w:val="000210D5"/>
    <w:rsid w:val="00022431"/>
    <w:rsid w:val="00023255"/>
    <w:rsid w:val="000244D3"/>
    <w:rsid w:val="0002658E"/>
    <w:rsid w:val="0002771D"/>
    <w:rsid w:val="000277B3"/>
    <w:rsid w:val="00027E42"/>
    <w:rsid w:val="00030114"/>
    <w:rsid w:val="00030D30"/>
    <w:rsid w:val="000311A8"/>
    <w:rsid w:val="00032E61"/>
    <w:rsid w:val="000335FB"/>
    <w:rsid w:val="00034E42"/>
    <w:rsid w:val="0003689C"/>
    <w:rsid w:val="00037574"/>
    <w:rsid w:val="000413A0"/>
    <w:rsid w:val="00044447"/>
    <w:rsid w:val="000459AE"/>
    <w:rsid w:val="000460B4"/>
    <w:rsid w:val="00050771"/>
    <w:rsid w:val="00050C10"/>
    <w:rsid w:val="000517B2"/>
    <w:rsid w:val="00053D3B"/>
    <w:rsid w:val="00054F80"/>
    <w:rsid w:val="00055C42"/>
    <w:rsid w:val="00056062"/>
    <w:rsid w:val="000577F2"/>
    <w:rsid w:val="00062235"/>
    <w:rsid w:val="000625B4"/>
    <w:rsid w:val="00066460"/>
    <w:rsid w:val="00067537"/>
    <w:rsid w:val="0006760B"/>
    <w:rsid w:val="00067755"/>
    <w:rsid w:val="00067C5F"/>
    <w:rsid w:val="00073554"/>
    <w:rsid w:val="00073771"/>
    <w:rsid w:val="0007494C"/>
    <w:rsid w:val="00074D4F"/>
    <w:rsid w:val="00074E44"/>
    <w:rsid w:val="0007578E"/>
    <w:rsid w:val="00075962"/>
    <w:rsid w:val="00075D50"/>
    <w:rsid w:val="00076DDD"/>
    <w:rsid w:val="00077395"/>
    <w:rsid w:val="00077D88"/>
    <w:rsid w:val="00080BD2"/>
    <w:rsid w:val="00081DCD"/>
    <w:rsid w:val="00092A0C"/>
    <w:rsid w:val="0009592E"/>
    <w:rsid w:val="00097A9F"/>
    <w:rsid w:val="000A1282"/>
    <w:rsid w:val="000A1D9E"/>
    <w:rsid w:val="000A4C0B"/>
    <w:rsid w:val="000A733B"/>
    <w:rsid w:val="000B04FA"/>
    <w:rsid w:val="000B72E4"/>
    <w:rsid w:val="000C560A"/>
    <w:rsid w:val="000C7AAA"/>
    <w:rsid w:val="000C7F07"/>
    <w:rsid w:val="000D0FEA"/>
    <w:rsid w:val="000D1455"/>
    <w:rsid w:val="000D226E"/>
    <w:rsid w:val="000D2B03"/>
    <w:rsid w:val="000D4885"/>
    <w:rsid w:val="000D70D9"/>
    <w:rsid w:val="000E14A2"/>
    <w:rsid w:val="000E214E"/>
    <w:rsid w:val="000E2273"/>
    <w:rsid w:val="000E23B3"/>
    <w:rsid w:val="000E5493"/>
    <w:rsid w:val="000E5C91"/>
    <w:rsid w:val="000F3FF9"/>
    <w:rsid w:val="000F5143"/>
    <w:rsid w:val="000F73A2"/>
    <w:rsid w:val="00100F32"/>
    <w:rsid w:val="00102993"/>
    <w:rsid w:val="00104D03"/>
    <w:rsid w:val="00104DB3"/>
    <w:rsid w:val="001058D7"/>
    <w:rsid w:val="00113F95"/>
    <w:rsid w:val="0011567B"/>
    <w:rsid w:val="00115A8C"/>
    <w:rsid w:val="00117518"/>
    <w:rsid w:val="001200B2"/>
    <w:rsid w:val="00120952"/>
    <w:rsid w:val="00122B2A"/>
    <w:rsid w:val="0012312A"/>
    <w:rsid w:val="001247A6"/>
    <w:rsid w:val="00124892"/>
    <w:rsid w:val="00124911"/>
    <w:rsid w:val="00125ECC"/>
    <w:rsid w:val="00130FFD"/>
    <w:rsid w:val="001318A1"/>
    <w:rsid w:val="001319DB"/>
    <w:rsid w:val="00132381"/>
    <w:rsid w:val="001336BC"/>
    <w:rsid w:val="00134447"/>
    <w:rsid w:val="00135447"/>
    <w:rsid w:val="001424AA"/>
    <w:rsid w:val="00144D6E"/>
    <w:rsid w:val="0014579B"/>
    <w:rsid w:val="00146EE9"/>
    <w:rsid w:val="00151045"/>
    <w:rsid w:val="00151920"/>
    <w:rsid w:val="00151D7E"/>
    <w:rsid w:val="001534BE"/>
    <w:rsid w:val="00155252"/>
    <w:rsid w:val="001552E5"/>
    <w:rsid w:val="0015708C"/>
    <w:rsid w:val="00157322"/>
    <w:rsid w:val="00157E45"/>
    <w:rsid w:val="00165787"/>
    <w:rsid w:val="00172664"/>
    <w:rsid w:val="00173ACD"/>
    <w:rsid w:val="00177A16"/>
    <w:rsid w:val="00181622"/>
    <w:rsid w:val="001816C6"/>
    <w:rsid w:val="00182622"/>
    <w:rsid w:val="0018450B"/>
    <w:rsid w:val="00186C58"/>
    <w:rsid w:val="00190A30"/>
    <w:rsid w:val="001910B7"/>
    <w:rsid w:val="00192E56"/>
    <w:rsid w:val="001935FA"/>
    <w:rsid w:val="001948EE"/>
    <w:rsid w:val="001A51C3"/>
    <w:rsid w:val="001B3440"/>
    <w:rsid w:val="001B4C81"/>
    <w:rsid w:val="001B7FC0"/>
    <w:rsid w:val="001C0141"/>
    <w:rsid w:val="001C0149"/>
    <w:rsid w:val="001C0BCE"/>
    <w:rsid w:val="001C26E4"/>
    <w:rsid w:val="001C750F"/>
    <w:rsid w:val="001D343E"/>
    <w:rsid w:val="001D5595"/>
    <w:rsid w:val="001D7B28"/>
    <w:rsid w:val="001E0644"/>
    <w:rsid w:val="001E1685"/>
    <w:rsid w:val="001E4DB6"/>
    <w:rsid w:val="001E51C8"/>
    <w:rsid w:val="001E7B2D"/>
    <w:rsid w:val="001F2B61"/>
    <w:rsid w:val="001F2C10"/>
    <w:rsid w:val="001F37D0"/>
    <w:rsid w:val="001F4272"/>
    <w:rsid w:val="001F52F0"/>
    <w:rsid w:val="002026B4"/>
    <w:rsid w:val="002048AE"/>
    <w:rsid w:val="00205FB6"/>
    <w:rsid w:val="00206025"/>
    <w:rsid w:val="00206894"/>
    <w:rsid w:val="002109A9"/>
    <w:rsid w:val="00210EB9"/>
    <w:rsid w:val="002115F7"/>
    <w:rsid w:val="00212BD3"/>
    <w:rsid w:val="00212DA6"/>
    <w:rsid w:val="00214480"/>
    <w:rsid w:val="00215204"/>
    <w:rsid w:val="00217538"/>
    <w:rsid w:val="00220331"/>
    <w:rsid w:val="00220ADA"/>
    <w:rsid w:val="00220FB9"/>
    <w:rsid w:val="00221A98"/>
    <w:rsid w:val="002243A9"/>
    <w:rsid w:val="00224D69"/>
    <w:rsid w:val="00225029"/>
    <w:rsid w:val="002308D3"/>
    <w:rsid w:val="002310E7"/>
    <w:rsid w:val="002357A0"/>
    <w:rsid w:val="00236D95"/>
    <w:rsid w:val="002404FF"/>
    <w:rsid w:val="002417F3"/>
    <w:rsid w:val="002434FB"/>
    <w:rsid w:val="00246077"/>
    <w:rsid w:val="0024670C"/>
    <w:rsid w:val="0024751F"/>
    <w:rsid w:val="00251B67"/>
    <w:rsid w:val="002524E7"/>
    <w:rsid w:val="00252F17"/>
    <w:rsid w:val="00253A06"/>
    <w:rsid w:val="00253BA4"/>
    <w:rsid w:val="00260375"/>
    <w:rsid w:val="002654A8"/>
    <w:rsid w:val="00265ED5"/>
    <w:rsid w:val="00266169"/>
    <w:rsid w:val="002735B7"/>
    <w:rsid w:val="00274D88"/>
    <w:rsid w:val="00277D0B"/>
    <w:rsid w:val="00281F1A"/>
    <w:rsid w:val="00282DC5"/>
    <w:rsid w:val="00283D46"/>
    <w:rsid w:val="00286907"/>
    <w:rsid w:val="00286CC3"/>
    <w:rsid w:val="00290293"/>
    <w:rsid w:val="00290D9C"/>
    <w:rsid w:val="00291625"/>
    <w:rsid w:val="00292E2E"/>
    <w:rsid w:val="00293031"/>
    <w:rsid w:val="002954B0"/>
    <w:rsid w:val="00296C65"/>
    <w:rsid w:val="002A3184"/>
    <w:rsid w:val="002A3747"/>
    <w:rsid w:val="002A38EC"/>
    <w:rsid w:val="002A47A7"/>
    <w:rsid w:val="002A4E69"/>
    <w:rsid w:val="002A5EF6"/>
    <w:rsid w:val="002B209E"/>
    <w:rsid w:val="002B4875"/>
    <w:rsid w:val="002B7F14"/>
    <w:rsid w:val="002C2319"/>
    <w:rsid w:val="002C79E9"/>
    <w:rsid w:val="002D1AB2"/>
    <w:rsid w:val="002E5923"/>
    <w:rsid w:val="002E69E8"/>
    <w:rsid w:val="002E6B18"/>
    <w:rsid w:val="002E6C1E"/>
    <w:rsid w:val="002E7C92"/>
    <w:rsid w:val="002F0078"/>
    <w:rsid w:val="002F1D31"/>
    <w:rsid w:val="002F32F4"/>
    <w:rsid w:val="002F6DD0"/>
    <w:rsid w:val="00300F35"/>
    <w:rsid w:val="0030435C"/>
    <w:rsid w:val="0030671E"/>
    <w:rsid w:val="00306918"/>
    <w:rsid w:val="00310AA7"/>
    <w:rsid w:val="0031241E"/>
    <w:rsid w:val="00317CA7"/>
    <w:rsid w:val="003251C0"/>
    <w:rsid w:val="0032672D"/>
    <w:rsid w:val="0033161E"/>
    <w:rsid w:val="00332FC9"/>
    <w:rsid w:val="00333F80"/>
    <w:rsid w:val="00337816"/>
    <w:rsid w:val="00340D2D"/>
    <w:rsid w:val="003436CE"/>
    <w:rsid w:val="003439DA"/>
    <w:rsid w:val="003501FE"/>
    <w:rsid w:val="00352B66"/>
    <w:rsid w:val="00352BEA"/>
    <w:rsid w:val="00352F38"/>
    <w:rsid w:val="00353015"/>
    <w:rsid w:val="00360573"/>
    <w:rsid w:val="00360FA2"/>
    <w:rsid w:val="00361F07"/>
    <w:rsid w:val="00363BDE"/>
    <w:rsid w:val="00366981"/>
    <w:rsid w:val="00366E9C"/>
    <w:rsid w:val="003703C9"/>
    <w:rsid w:val="00370501"/>
    <w:rsid w:val="0038093C"/>
    <w:rsid w:val="0038316A"/>
    <w:rsid w:val="00385C41"/>
    <w:rsid w:val="00390E3E"/>
    <w:rsid w:val="003925E4"/>
    <w:rsid w:val="00393808"/>
    <w:rsid w:val="003938C7"/>
    <w:rsid w:val="00396322"/>
    <w:rsid w:val="00396666"/>
    <w:rsid w:val="00396728"/>
    <w:rsid w:val="003A010C"/>
    <w:rsid w:val="003A2798"/>
    <w:rsid w:val="003A2802"/>
    <w:rsid w:val="003A4DF7"/>
    <w:rsid w:val="003A61F9"/>
    <w:rsid w:val="003A67C6"/>
    <w:rsid w:val="003B0325"/>
    <w:rsid w:val="003B0F46"/>
    <w:rsid w:val="003B45E5"/>
    <w:rsid w:val="003B4F32"/>
    <w:rsid w:val="003B535D"/>
    <w:rsid w:val="003B5822"/>
    <w:rsid w:val="003B6CAB"/>
    <w:rsid w:val="003B6DB4"/>
    <w:rsid w:val="003C17AE"/>
    <w:rsid w:val="003C3DA2"/>
    <w:rsid w:val="003C7531"/>
    <w:rsid w:val="003C7BA7"/>
    <w:rsid w:val="003D13FB"/>
    <w:rsid w:val="003D78EB"/>
    <w:rsid w:val="003D7927"/>
    <w:rsid w:val="003E090D"/>
    <w:rsid w:val="003E2AAA"/>
    <w:rsid w:val="003E33C5"/>
    <w:rsid w:val="003E4011"/>
    <w:rsid w:val="003F2BEE"/>
    <w:rsid w:val="003F3ED9"/>
    <w:rsid w:val="003F42FF"/>
    <w:rsid w:val="003F4313"/>
    <w:rsid w:val="003F43C7"/>
    <w:rsid w:val="003F44FA"/>
    <w:rsid w:val="003F52CE"/>
    <w:rsid w:val="003F583B"/>
    <w:rsid w:val="004003C9"/>
    <w:rsid w:val="004052D8"/>
    <w:rsid w:val="00407025"/>
    <w:rsid w:val="0041085D"/>
    <w:rsid w:val="00412123"/>
    <w:rsid w:val="0041233B"/>
    <w:rsid w:val="004138F2"/>
    <w:rsid w:val="00413989"/>
    <w:rsid w:val="00413AAF"/>
    <w:rsid w:val="00413C98"/>
    <w:rsid w:val="00416983"/>
    <w:rsid w:val="00421C5A"/>
    <w:rsid w:val="00422880"/>
    <w:rsid w:val="00423010"/>
    <w:rsid w:val="0043185B"/>
    <w:rsid w:val="00432F8D"/>
    <w:rsid w:val="00435326"/>
    <w:rsid w:val="00440900"/>
    <w:rsid w:val="0044399E"/>
    <w:rsid w:val="00444EED"/>
    <w:rsid w:val="0044513D"/>
    <w:rsid w:val="00445EED"/>
    <w:rsid w:val="0044686C"/>
    <w:rsid w:val="0044790D"/>
    <w:rsid w:val="00450F4C"/>
    <w:rsid w:val="004524EA"/>
    <w:rsid w:val="00453C12"/>
    <w:rsid w:val="00461B78"/>
    <w:rsid w:val="00462A80"/>
    <w:rsid w:val="004649F5"/>
    <w:rsid w:val="00466CDD"/>
    <w:rsid w:val="00473EB3"/>
    <w:rsid w:val="00474B58"/>
    <w:rsid w:val="00476CED"/>
    <w:rsid w:val="0048467A"/>
    <w:rsid w:val="00484D7A"/>
    <w:rsid w:val="00485228"/>
    <w:rsid w:val="0048603D"/>
    <w:rsid w:val="00487030"/>
    <w:rsid w:val="004876A0"/>
    <w:rsid w:val="00487DC1"/>
    <w:rsid w:val="00490863"/>
    <w:rsid w:val="00490D5F"/>
    <w:rsid w:val="00491DF9"/>
    <w:rsid w:val="004968CB"/>
    <w:rsid w:val="004A12E9"/>
    <w:rsid w:val="004A15B3"/>
    <w:rsid w:val="004A1D23"/>
    <w:rsid w:val="004A2296"/>
    <w:rsid w:val="004A62DD"/>
    <w:rsid w:val="004A6694"/>
    <w:rsid w:val="004A74AC"/>
    <w:rsid w:val="004B7CB0"/>
    <w:rsid w:val="004C0153"/>
    <w:rsid w:val="004C1702"/>
    <w:rsid w:val="004C22F7"/>
    <w:rsid w:val="004C2405"/>
    <w:rsid w:val="004C2E4B"/>
    <w:rsid w:val="004C3215"/>
    <w:rsid w:val="004C3FF5"/>
    <w:rsid w:val="004C47B2"/>
    <w:rsid w:val="004D000D"/>
    <w:rsid w:val="004D066F"/>
    <w:rsid w:val="004D18D3"/>
    <w:rsid w:val="004D37A9"/>
    <w:rsid w:val="004D3D1E"/>
    <w:rsid w:val="004D6599"/>
    <w:rsid w:val="004D6AE6"/>
    <w:rsid w:val="004D6E7A"/>
    <w:rsid w:val="004D716E"/>
    <w:rsid w:val="004D7A1A"/>
    <w:rsid w:val="004E063A"/>
    <w:rsid w:val="004E1DB4"/>
    <w:rsid w:val="004E1FB1"/>
    <w:rsid w:val="004E3753"/>
    <w:rsid w:val="004E3AE5"/>
    <w:rsid w:val="004E3ED2"/>
    <w:rsid w:val="004E55DD"/>
    <w:rsid w:val="004E6231"/>
    <w:rsid w:val="004E7D3C"/>
    <w:rsid w:val="004F082D"/>
    <w:rsid w:val="004F2890"/>
    <w:rsid w:val="004F62F8"/>
    <w:rsid w:val="005007F4"/>
    <w:rsid w:val="00502E35"/>
    <w:rsid w:val="00503B12"/>
    <w:rsid w:val="00503D7B"/>
    <w:rsid w:val="005063A4"/>
    <w:rsid w:val="005067CD"/>
    <w:rsid w:val="005070C1"/>
    <w:rsid w:val="00512BA3"/>
    <w:rsid w:val="0052130E"/>
    <w:rsid w:val="00524E84"/>
    <w:rsid w:val="00526C92"/>
    <w:rsid w:val="005273E4"/>
    <w:rsid w:val="00531948"/>
    <w:rsid w:val="00531A6E"/>
    <w:rsid w:val="00533452"/>
    <w:rsid w:val="005354B4"/>
    <w:rsid w:val="00536B12"/>
    <w:rsid w:val="005408BD"/>
    <w:rsid w:val="0054115F"/>
    <w:rsid w:val="00542312"/>
    <w:rsid w:val="00544871"/>
    <w:rsid w:val="00545C87"/>
    <w:rsid w:val="0054680B"/>
    <w:rsid w:val="00546B90"/>
    <w:rsid w:val="005471CF"/>
    <w:rsid w:val="00547555"/>
    <w:rsid w:val="0055051D"/>
    <w:rsid w:val="005515DA"/>
    <w:rsid w:val="00551F95"/>
    <w:rsid w:val="0055207F"/>
    <w:rsid w:val="0055312A"/>
    <w:rsid w:val="00555ED4"/>
    <w:rsid w:val="00557643"/>
    <w:rsid w:val="00557D01"/>
    <w:rsid w:val="00563CBC"/>
    <w:rsid w:val="0056499B"/>
    <w:rsid w:val="00565797"/>
    <w:rsid w:val="00565B12"/>
    <w:rsid w:val="00565F07"/>
    <w:rsid w:val="005667DA"/>
    <w:rsid w:val="00566E3A"/>
    <w:rsid w:val="00567C85"/>
    <w:rsid w:val="0057090C"/>
    <w:rsid w:val="0057107A"/>
    <w:rsid w:val="00571676"/>
    <w:rsid w:val="005724E0"/>
    <w:rsid w:val="00572EC3"/>
    <w:rsid w:val="005736D9"/>
    <w:rsid w:val="005740C5"/>
    <w:rsid w:val="00577A63"/>
    <w:rsid w:val="005803D9"/>
    <w:rsid w:val="00581BFB"/>
    <w:rsid w:val="0058431A"/>
    <w:rsid w:val="0058447F"/>
    <w:rsid w:val="00585579"/>
    <w:rsid w:val="005864E6"/>
    <w:rsid w:val="0058710E"/>
    <w:rsid w:val="005873AC"/>
    <w:rsid w:val="005876F7"/>
    <w:rsid w:val="00591AC9"/>
    <w:rsid w:val="00591AEA"/>
    <w:rsid w:val="00594AB2"/>
    <w:rsid w:val="00594B9A"/>
    <w:rsid w:val="00594BA7"/>
    <w:rsid w:val="00594FD9"/>
    <w:rsid w:val="00595431"/>
    <w:rsid w:val="00597560"/>
    <w:rsid w:val="005A01A3"/>
    <w:rsid w:val="005A0F79"/>
    <w:rsid w:val="005A234C"/>
    <w:rsid w:val="005A4E79"/>
    <w:rsid w:val="005A4FB2"/>
    <w:rsid w:val="005A71D4"/>
    <w:rsid w:val="005B0084"/>
    <w:rsid w:val="005B0E52"/>
    <w:rsid w:val="005B2797"/>
    <w:rsid w:val="005B2B7E"/>
    <w:rsid w:val="005B397F"/>
    <w:rsid w:val="005B5295"/>
    <w:rsid w:val="005C1BB8"/>
    <w:rsid w:val="005C1C8E"/>
    <w:rsid w:val="005C2A1C"/>
    <w:rsid w:val="005C3FDF"/>
    <w:rsid w:val="005C46A3"/>
    <w:rsid w:val="005C56EA"/>
    <w:rsid w:val="005C6CCB"/>
    <w:rsid w:val="005C7B82"/>
    <w:rsid w:val="005D1219"/>
    <w:rsid w:val="005D5D0E"/>
    <w:rsid w:val="005D7F6B"/>
    <w:rsid w:val="005E12C8"/>
    <w:rsid w:val="005E3D7D"/>
    <w:rsid w:val="005E5E7C"/>
    <w:rsid w:val="005E5F4A"/>
    <w:rsid w:val="005E752D"/>
    <w:rsid w:val="005E7983"/>
    <w:rsid w:val="005F0BCB"/>
    <w:rsid w:val="005F0DF6"/>
    <w:rsid w:val="005F2049"/>
    <w:rsid w:val="005F2788"/>
    <w:rsid w:val="005F2843"/>
    <w:rsid w:val="005F6225"/>
    <w:rsid w:val="005F66D6"/>
    <w:rsid w:val="005F7A86"/>
    <w:rsid w:val="0060143D"/>
    <w:rsid w:val="00606A85"/>
    <w:rsid w:val="006073C2"/>
    <w:rsid w:val="00610CBD"/>
    <w:rsid w:val="00610E97"/>
    <w:rsid w:val="0061493F"/>
    <w:rsid w:val="00615486"/>
    <w:rsid w:val="0061575D"/>
    <w:rsid w:val="00616726"/>
    <w:rsid w:val="00616A29"/>
    <w:rsid w:val="0061718F"/>
    <w:rsid w:val="006214FA"/>
    <w:rsid w:val="00621DCF"/>
    <w:rsid w:val="006236CB"/>
    <w:rsid w:val="00623C73"/>
    <w:rsid w:val="0062429B"/>
    <w:rsid w:val="00625F77"/>
    <w:rsid w:val="00626E67"/>
    <w:rsid w:val="00627744"/>
    <w:rsid w:val="00630424"/>
    <w:rsid w:val="00630676"/>
    <w:rsid w:val="0063486C"/>
    <w:rsid w:val="0063778A"/>
    <w:rsid w:val="00643133"/>
    <w:rsid w:val="0064744B"/>
    <w:rsid w:val="00650074"/>
    <w:rsid w:val="00650C83"/>
    <w:rsid w:val="006513F4"/>
    <w:rsid w:val="006528EB"/>
    <w:rsid w:val="0065368A"/>
    <w:rsid w:val="00654A76"/>
    <w:rsid w:val="00654BA7"/>
    <w:rsid w:val="0065530C"/>
    <w:rsid w:val="006559C3"/>
    <w:rsid w:val="00656CFA"/>
    <w:rsid w:val="00663B6A"/>
    <w:rsid w:val="00663F55"/>
    <w:rsid w:val="00663F87"/>
    <w:rsid w:val="0066733C"/>
    <w:rsid w:val="00670FE3"/>
    <w:rsid w:val="00672EBF"/>
    <w:rsid w:val="006766E7"/>
    <w:rsid w:val="00677B67"/>
    <w:rsid w:val="00680139"/>
    <w:rsid w:val="00681D81"/>
    <w:rsid w:val="00683603"/>
    <w:rsid w:val="00685814"/>
    <w:rsid w:val="00686DD0"/>
    <w:rsid w:val="006873F6"/>
    <w:rsid w:val="0069079D"/>
    <w:rsid w:val="00691B23"/>
    <w:rsid w:val="006939CE"/>
    <w:rsid w:val="00697338"/>
    <w:rsid w:val="006A057F"/>
    <w:rsid w:val="006A05CB"/>
    <w:rsid w:val="006A226B"/>
    <w:rsid w:val="006A2CC5"/>
    <w:rsid w:val="006A4CF9"/>
    <w:rsid w:val="006A6422"/>
    <w:rsid w:val="006B1CD2"/>
    <w:rsid w:val="006B2942"/>
    <w:rsid w:val="006B51AB"/>
    <w:rsid w:val="006B5B07"/>
    <w:rsid w:val="006B65B5"/>
    <w:rsid w:val="006C4C38"/>
    <w:rsid w:val="006C6F28"/>
    <w:rsid w:val="006D0118"/>
    <w:rsid w:val="006D693A"/>
    <w:rsid w:val="006D6BCF"/>
    <w:rsid w:val="006D6CA6"/>
    <w:rsid w:val="006E3FA7"/>
    <w:rsid w:val="006E5277"/>
    <w:rsid w:val="006E7B2B"/>
    <w:rsid w:val="006F2C2D"/>
    <w:rsid w:val="006F39D0"/>
    <w:rsid w:val="006F6356"/>
    <w:rsid w:val="006F7C4D"/>
    <w:rsid w:val="0070137F"/>
    <w:rsid w:val="007109EC"/>
    <w:rsid w:val="0071116F"/>
    <w:rsid w:val="00713C3C"/>
    <w:rsid w:val="00714238"/>
    <w:rsid w:val="00714C10"/>
    <w:rsid w:val="00714C5E"/>
    <w:rsid w:val="00715640"/>
    <w:rsid w:val="00721608"/>
    <w:rsid w:val="007218BF"/>
    <w:rsid w:val="00721ED6"/>
    <w:rsid w:val="00724C37"/>
    <w:rsid w:val="00725A07"/>
    <w:rsid w:val="007263EA"/>
    <w:rsid w:val="00726CDF"/>
    <w:rsid w:val="00726D0A"/>
    <w:rsid w:val="00727A59"/>
    <w:rsid w:val="00732D20"/>
    <w:rsid w:val="00733525"/>
    <w:rsid w:val="0073406B"/>
    <w:rsid w:val="00734135"/>
    <w:rsid w:val="00740C5C"/>
    <w:rsid w:val="00742A94"/>
    <w:rsid w:val="007444B1"/>
    <w:rsid w:val="007458D3"/>
    <w:rsid w:val="007505B0"/>
    <w:rsid w:val="00753BC3"/>
    <w:rsid w:val="0075473B"/>
    <w:rsid w:val="0075518B"/>
    <w:rsid w:val="00761D04"/>
    <w:rsid w:val="00764390"/>
    <w:rsid w:val="00767F47"/>
    <w:rsid w:val="0077336A"/>
    <w:rsid w:val="00773BA7"/>
    <w:rsid w:val="00781938"/>
    <w:rsid w:val="00782E80"/>
    <w:rsid w:val="0078436F"/>
    <w:rsid w:val="007848B0"/>
    <w:rsid w:val="00785153"/>
    <w:rsid w:val="00787CCB"/>
    <w:rsid w:val="00790CB4"/>
    <w:rsid w:val="00790D47"/>
    <w:rsid w:val="007928B4"/>
    <w:rsid w:val="00793E98"/>
    <w:rsid w:val="00794406"/>
    <w:rsid w:val="00794EF0"/>
    <w:rsid w:val="0079546A"/>
    <w:rsid w:val="00795B67"/>
    <w:rsid w:val="00796528"/>
    <w:rsid w:val="007A07C4"/>
    <w:rsid w:val="007A1017"/>
    <w:rsid w:val="007A5B40"/>
    <w:rsid w:val="007A755D"/>
    <w:rsid w:val="007A7C44"/>
    <w:rsid w:val="007B0819"/>
    <w:rsid w:val="007B11C7"/>
    <w:rsid w:val="007B13AC"/>
    <w:rsid w:val="007B1D55"/>
    <w:rsid w:val="007B2900"/>
    <w:rsid w:val="007B3712"/>
    <w:rsid w:val="007B4DE7"/>
    <w:rsid w:val="007C03CB"/>
    <w:rsid w:val="007C0BC3"/>
    <w:rsid w:val="007C4A1F"/>
    <w:rsid w:val="007C4BC3"/>
    <w:rsid w:val="007C5B08"/>
    <w:rsid w:val="007D0707"/>
    <w:rsid w:val="007D0FBB"/>
    <w:rsid w:val="007D1F50"/>
    <w:rsid w:val="007D25B1"/>
    <w:rsid w:val="007D36D8"/>
    <w:rsid w:val="007D573A"/>
    <w:rsid w:val="007D5D5D"/>
    <w:rsid w:val="007D5F6D"/>
    <w:rsid w:val="007D70D8"/>
    <w:rsid w:val="007E0254"/>
    <w:rsid w:val="007E09B4"/>
    <w:rsid w:val="007E0A5F"/>
    <w:rsid w:val="007E1A4B"/>
    <w:rsid w:val="007E2B9C"/>
    <w:rsid w:val="007E4380"/>
    <w:rsid w:val="007E5F23"/>
    <w:rsid w:val="007E6204"/>
    <w:rsid w:val="007F1071"/>
    <w:rsid w:val="007F12D0"/>
    <w:rsid w:val="007F1A22"/>
    <w:rsid w:val="007F335B"/>
    <w:rsid w:val="007F3402"/>
    <w:rsid w:val="007F434E"/>
    <w:rsid w:val="007F556F"/>
    <w:rsid w:val="007F5F88"/>
    <w:rsid w:val="007F665A"/>
    <w:rsid w:val="007F76DB"/>
    <w:rsid w:val="00801012"/>
    <w:rsid w:val="008017BB"/>
    <w:rsid w:val="00803987"/>
    <w:rsid w:val="00805F20"/>
    <w:rsid w:val="00806D25"/>
    <w:rsid w:val="00811982"/>
    <w:rsid w:val="00815E03"/>
    <w:rsid w:val="00816091"/>
    <w:rsid w:val="00816D9E"/>
    <w:rsid w:val="00817E3F"/>
    <w:rsid w:val="008214F6"/>
    <w:rsid w:val="00824399"/>
    <w:rsid w:val="0083486B"/>
    <w:rsid w:val="00835C38"/>
    <w:rsid w:val="00836B98"/>
    <w:rsid w:val="00837D43"/>
    <w:rsid w:val="00841966"/>
    <w:rsid w:val="00842AB2"/>
    <w:rsid w:val="008442E1"/>
    <w:rsid w:val="008478F2"/>
    <w:rsid w:val="00850069"/>
    <w:rsid w:val="008500C2"/>
    <w:rsid w:val="00850213"/>
    <w:rsid w:val="00850892"/>
    <w:rsid w:val="00854A3B"/>
    <w:rsid w:val="008557A9"/>
    <w:rsid w:val="00856C4B"/>
    <w:rsid w:val="00857A3E"/>
    <w:rsid w:val="00861B78"/>
    <w:rsid w:val="00862D81"/>
    <w:rsid w:val="00862F78"/>
    <w:rsid w:val="00865DC3"/>
    <w:rsid w:val="00867384"/>
    <w:rsid w:val="008813D3"/>
    <w:rsid w:val="008817A2"/>
    <w:rsid w:val="00891580"/>
    <w:rsid w:val="00895432"/>
    <w:rsid w:val="008A0384"/>
    <w:rsid w:val="008A043A"/>
    <w:rsid w:val="008A10F7"/>
    <w:rsid w:val="008A49D8"/>
    <w:rsid w:val="008A7B6C"/>
    <w:rsid w:val="008B056F"/>
    <w:rsid w:val="008C3080"/>
    <w:rsid w:val="008C34B9"/>
    <w:rsid w:val="008C3ECC"/>
    <w:rsid w:val="008C7146"/>
    <w:rsid w:val="008C7523"/>
    <w:rsid w:val="008D110C"/>
    <w:rsid w:val="008D1434"/>
    <w:rsid w:val="008D3D91"/>
    <w:rsid w:val="008D3D98"/>
    <w:rsid w:val="008D636A"/>
    <w:rsid w:val="008D67B6"/>
    <w:rsid w:val="008E02DA"/>
    <w:rsid w:val="008E18A9"/>
    <w:rsid w:val="008E2173"/>
    <w:rsid w:val="008E25BC"/>
    <w:rsid w:val="008E5076"/>
    <w:rsid w:val="008E5314"/>
    <w:rsid w:val="008E5439"/>
    <w:rsid w:val="008F0F9D"/>
    <w:rsid w:val="008F1B9F"/>
    <w:rsid w:val="008F1EE8"/>
    <w:rsid w:val="008F27FE"/>
    <w:rsid w:val="008F5088"/>
    <w:rsid w:val="008F5A50"/>
    <w:rsid w:val="008F6825"/>
    <w:rsid w:val="008F7C55"/>
    <w:rsid w:val="00901E0A"/>
    <w:rsid w:val="00902165"/>
    <w:rsid w:val="00903257"/>
    <w:rsid w:val="009057A5"/>
    <w:rsid w:val="00905BFF"/>
    <w:rsid w:val="0091223B"/>
    <w:rsid w:val="00921B53"/>
    <w:rsid w:val="00924E4F"/>
    <w:rsid w:val="00926619"/>
    <w:rsid w:val="0093098E"/>
    <w:rsid w:val="00933585"/>
    <w:rsid w:val="00933B27"/>
    <w:rsid w:val="00934C7D"/>
    <w:rsid w:val="00936632"/>
    <w:rsid w:val="0093739B"/>
    <w:rsid w:val="009422DF"/>
    <w:rsid w:val="0094416D"/>
    <w:rsid w:val="00945CA2"/>
    <w:rsid w:val="00946F9D"/>
    <w:rsid w:val="00947682"/>
    <w:rsid w:val="00950185"/>
    <w:rsid w:val="00953644"/>
    <w:rsid w:val="00954103"/>
    <w:rsid w:val="00956A83"/>
    <w:rsid w:val="00960B0D"/>
    <w:rsid w:val="009642B7"/>
    <w:rsid w:val="00965963"/>
    <w:rsid w:val="0096787B"/>
    <w:rsid w:val="00967920"/>
    <w:rsid w:val="00967B57"/>
    <w:rsid w:val="00967BDB"/>
    <w:rsid w:val="009700BF"/>
    <w:rsid w:val="00972B94"/>
    <w:rsid w:val="00974D8D"/>
    <w:rsid w:val="00976BBA"/>
    <w:rsid w:val="00976F14"/>
    <w:rsid w:val="00977FDF"/>
    <w:rsid w:val="00981BFC"/>
    <w:rsid w:val="009831BD"/>
    <w:rsid w:val="0098399D"/>
    <w:rsid w:val="00986315"/>
    <w:rsid w:val="00990D84"/>
    <w:rsid w:val="00996424"/>
    <w:rsid w:val="00996596"/>
    <w:rsid w:val="009A4400"/>
    <w:rsid w:val="009B0AB4"/>
    <w:rsid w:val="009B1AFC"/>
    <w:rsid w:val="009B1FA1"/>
    <w:rsid w:val="009B3389"/>
    <w:rsid w:val="009B3C7D"/>
    <w:rsid w:val="009B553A"/>
    <w:rsid w:val="009B6E12"/>
    <w:rsid w:val="009B797E"/>
    <w:rsid w:val="009C260C"/>
    <w:rsid w:val="009C37F4"/>
    <w:rsid w:val="009C38CF"/>
    <w:rsid w:val="009C5358"/>
    <w:rsid w:val="009C5671"/>
    <w:rsid w:val="009D01DF"/>
    <w:rsid w:val="009D4A5B"/>
    <w:rsid w:val="009D4E84"/>
    <w:rsid w:val="009D71F9"/>
    <w:rsid w:val="009D7516"/>
    <w:rsid w:val="009E0D28"/>
    <w:rsid w:val="009E0F42"/>
    <w:rsid w:val="009E1F5B"/>
    <w:rsid w:val="009E4ACA"/>
    <w:rsid w:val="009F122B"/>
    <w:rsid w:val="009F1C85"/>
    <w:rsid w:val="00A00D18"/>
    <w:rsid w:val="00A023C1"/>
    <w:rsid w:val="00A067A7"/>
    <w:rsid w:val="00A06A8F"/>
    <w:rsid w:val="00A10030"/>
    <w:rsid w:val="00A10BDC"/>
    <w:rsid w:val="00A10E34"/>
    <w:rsid w:val="00A11541"/>
    <w:rsid w:val="00A142BB"/>
    <w:rsid w:val="00A1508F"/>
    <w:rsid w:val="00A154BD"/>
    <w:rsid w:val="00A1558A"/>
    <w:rsid w:val="00A242A7"/>
    <w:rsid w:val="00A27182"/>
    <w:rsid w:val="00A318AB"/>
    <w:rsid w:val="00A32E48"/>
    <w:rsid w:val="00A35C0C"/>
    <w:rsid w:val="00A36E1F"/>
    <w:rsid w:val="00A3738D"/>
    <w:rsid w:val="00A37D3A"/>
    <w:rsid w:val="00A41D6C"/>
    <w:rsid w:val="00A41E9E"/>
    <w:rsid w:val="00A456DD"/>
    <w:rsid w:val="00A45ED7"/>
    <w:rsid w:val="00A46D71"/>
    <w:rsid w:val="00A500B0"/>
    <w:rsid w:val="00A51000"/>
    <w:rsid w:val="00A51CD3"/>
    <w:rsid w:val="00A52A61"/>
    <w:rsid w:val="00A56C80"/>
    <w:rsid w:val="00A64CD2"/>
    <w:rsid w:val="00A66A1E"/>
    <w:rsid w:val="00A70553"/>
    <w:rsid w:val="00A742BB"/>
    <w:rsid w:val="00A74967"/>
    <w:rsid w:val="00A7650B"/>
    <w:rsid w:val="00A76F03"/>
    <w:rsid w:val="00A82EB3"/>
    <w:rsid w:val="00A837F8"/>
    <w:rsid w:val="00A84219"/>
    <w:rsid w:val="00A84296"/>
    <w:rsid w:val="00A86C0E"/>
    <w:rsid w:val="00A9104E"/>
    <w:rsid w:val="00A914E1"/>
    <w:rsid w:val="00A9311A"/>
    <w:rsid w:val="00A93150"/>
    <w:rsid w:val="00A96633"/>
    <w:rsid w:val="00A96CFF"/>
    <w:rsid w:val="00AA29D7"/>
    <w:rsid w:val="00AA34CD"/>
    <w:rsid w:val="00AA58AC"/>
    <w:rsid w:val="00AB113A"/>
    <w:rsid w:val="00AB2D6D"/>
    <w:rsid w:val="00AB6688"/>
    <w:rsid w:val="00AC07A5"/>
    <w:rsid w:val="00AC2264"/>
    <w:rsid w:val="00AC41AB"/>
    <w:rsid w:val="00AC4D81"/>
    <w:rsid w:val="00AC7141"/>
    <w:rsid w:val="00AD1D52"/>
    <w:rsid w:val="00AD2E39"/>
    <w:rsid w:val="00AD3FEE"/>
    <w:rsid w:val="00AD4683"/>
    <w:rsid w:val="00AD4B0C"/>
    <w:rsid w:val="00AE0F2C"/>
    <w:rsid w:val="00AE2B74"/>
    <w:rsid w:val="00AE3415"/>
    <w:rsid w:val="00AE4F9D"/>
    <w:rsid w:val="00AE6C5A"/>
    <w:rsid w:val="00AE7A41"/>
    <w:rsid w:val="00AE7B48"/>
    <w:rsid w:val="00AF1F3F"/>
    <w:rsid w:val="00AF48AA"/>
    <w:rsid w:val="00AF74E5"/>
    <w:rsid w:val="00B0134B"/>
    <w:rsid w:val="00B017BD"/>
    <w:rsid w:val="00B0180F"/>
    <w:rsid w:val="00B01AD8"/>
    <w:rsid w:val="00B028A3"/>
    <w:rsid w:val="00B0373C"/>
    <w:rsid w:val="00B077C7"/>
    <w:rsid w:val="00B100B5"/>
    <w:rsid w:val="00B14602"/>
    <w:rsid w:val="00B14E10"/>
    <w:rsid w:val="00B164AA"/>
    <w:rsid w:val="00B16B7D"/>
    <w:rsid w:val="00B16DB3"/>
    <w:rsid w:val="00B208EE"/>
    <w:rsid w:val="00B224F4"/>
    <w:rsid w:val="00B23A6D"/>
    <w:rsid w:val="00B23F21"/>
    <w:rsid w:val="00B24983"/>
    <w:rsid w:val="00B26699"/>
    <w:rsid w:val="00B31EB4"/>
    <w:rsid w:val="00B348A7"/>
    <w:rsid w:val="00B349A2"/>
    <w:rsid w:val="00B35ADD"/>
    <w:rsid w:val="00B35B1B"/>
    <w:rsid w:val="00B35CE5"/>
    <w:rsid w:val="00B365EF"/>
    <w:rsid w:val="00B37D17"/>
    <w:rsid w:val="00B40206"/>
    <w:rsid w:val="00B40BE9"/>
    <w:rsid w:val="00B41889"/>
    <w:rsid w:val="00B43341"/>
    <w:rsid w:val="00B45689"/>
    <w:rsid w:val="00B45CE4"/>
    <w:rsid w:val="00B53A2B"/>
    <w:rsid w:val="00B55367"/>
    <w:rsid w:val="00B56858"/>
    <w:rsid w:val="00B5735D"/>
    <w:rsid w:val="00B57C96"/>
    <w:rsid w:val="00B6128F"/>
    <w:rsid w:val="00B64DF6"/>
    <w:rsid w:val="00B65873"/>
    <w:rsid w:val="00B65A99"/>
    <w:rsid w:val="00B66709"/>
    <w:rsid w:val="00B674BD"/>
    <w:rsid w:val="00B7088A"/>
    <w:rsid w:val="00B71B86"/>
    <w:rsid w:val="00B7211D"/>
    <w:rsid w:val="00B758CA"/>
    <w:rsid w:val="00B76E42"/>
    <w:rsid w:val="00B8053B"/>
    <w:rsid w:val="00B85EB6"/>
    <w:rsid w:val="00B9135F"/>
    <w:rsid w:val="00B91E6C"/>
    <w:rsid w:val="00B95016"/>
    <w:rsid w:val="00B96A7E"/>
    <w:rsid w:val="00B96C4F"/>
    <w:rsid w:val="00B97A5D"/>
    <w:rsid w:val="00BA0F12"/>
    <w:rsid w:val="00BA15E5"/>
    <w:rsid w:val="00BA5A08"/>
    <w:rsid w:val="00BA6196"/>
    <w:rsid w:val="00BA6515"/>
    <w:rsid w:val="00BA6E3E"/>
    <w:rsid w:val="00BB07C6"/>
    <w:rsid w:val="00BB080E"/>
    <w:rsid w:val="00BB1628"/>
    <w:rsid w:val="00BB6920"/>
    <w:rsid w:val="00BC0716"/>
    <w:rsid w:val="00BC2BC8"/>
    <w:rsid w:val="00BC4847"/>
    <w:rsid w:val="00BD1858"/>
    <w:rsid w:val="00BD28AE"/>
    <w:rsid w:val="00BD5793"/>
    <w:rsid w:val="00BD57B0"/>
    <w:rsid w:val="00BD7206"/>
    <w:rsid w:val="00BD7375"/>
    <w:rsid w:val="00BD79A5"/>
    <w:rsid w:val="00BE057B"/>
    <w:rsid w:val="00BE7CA7"/>
    <w:rsid w:val="00BF15B1"/>
    <w:rsid w:val="00BF1A3F"/>
    <w:rsid w:val="00BF2EC2"/>
    <w:rsid w:val="00BF554A"/>
    <w:rsid w:val="00BF627A"/>
    <w:rsid w:val="00C040CB"/>
    <w:rsid w:val="00C05018"/>
    <w:rsid w:val="00C05CFE"/>
    <w:rsid w:val="00C065B9"/>
    <w:rsid w:val="00C0790D"/>
    <w:rsid w:val="00C10E6E"/>
    <w:rsid w:val="00C10FB9"/>
    <w:rsid w:val="00C11B4A"/>
    <w:rsid w:val="00C125BD"/>
    <w:rsid w:val="00C1269F"/>
    <w:rsid w:val="00C1428B"/>
    <w:rsid w:val="00C1609B"/>
    <w:rsid w:val="00C20C27"/>
    <w:rsid w:val="00C21149"/>
    <w:rsid w:val="00C21B50"/>
    <w:rsid w:val="00C25305"/>
    <w:rsid w:val="00C2784C"/>
    <w:rsid w:val="00C34994"/>
    <w:rsid w:val="00C36726"/>
    <w:rsid w:val="00C36854"/>
    <w:rsid w:val="00C375B3"/>
    <w:rsid w:val="00C40CEB"/>
    <w:rsid w:val="00C40EF3"/>
    <w:rsid w:val="00C41B0C"/>
    <w:rsid w:val="00C46373"/>
    <w:rsid w:val="00C50460"/>
    <w:rsid w:val="00C51582"/>
    <w:rsid w:val="00C535DF"/>
    <w:rsid w:val="00C53ACE"/>
    <w:rsid w:val="00C558CA"/>
    <w:rsid w:val="00C572B2"/>
    <w:rsid w:val="00C61E41"/>
    <w:rsid w:val="00C6442B"/>
    <w:rsid w:val="00C64B85"/>
    <w:rsid w:val="00C66284"/>
    <w:rsid w:val="00C66E85"/>
    <w:rsid w:val="00C66F7D"/>
    <w:rsid w:val="00C70685"/>
    <w:rsid w:val="00C712E8"/>
    <w:rsid w:val="00C72393"/>
    <w:rsid w:val="00C7299D"/>
    <w:rsid w:val="00C76014"/>
    <w:rsid w:val="00C77236"/>
    <w:rsid w:val="00C776D5"/>
    <w:rsid w:val="00C77CED"/>
    <w:rsid w:val="00C82FDD"/>
    <w:rsid w:val="00C842A5"/>
    <w:rsid w:val="00C85292"/>
    <w:rsid w:val="00C86A82"/>
    <w:rsid w:val="00C87655"/>
    <w:rsid w:val="00C90B02"/>
    <w:rsid w:val="00C92DB8"/>
    <w:rsid w:val="00C93A74"/>
    <w:rsid w:val="00C93BF6"/>
    <w:rsid w:val="00C942E6"/>
    <w:rsid w:val="00C95524"/>
    <w:rsid w:val="00CA250C"/>
    <w:rsid w:val="00CA7D73"/>
    <w:rsid w:val="00CB2944"/>
    <w:rsid w:val="00CB4136"/>
    <w:rsid w:val="00CB7389"/>
    <w:rsid w:val="00CB74D7"/>
    <w:rsid w:val="00CC0B3F"/>
    <w:rsid w:val="00CC0EA8"/>
    <w:rsid w:val="00CC2E8B"/>
    <w:rsid w:val="00CC5CDB"/>
    <w:rsid w:val="00CC7C54"/>
    <w:rsid w:val="00CC7D69"/>
    <w:rsid w:val="00CD15F0"/>
    <w:rsid w:val="00CD294F"/>
    <w:rsid w:val="00CD342F"/>
    <w:rsid w:val="00CD3D16"/>
    <w:rsid w:val="00CD5458"/>
    <w:rsid w:val="00CD78D3"/>
    <w:rsid w:val="00CE1503"/>
    <w:rsid w:val="00CE15A2"/>
    <w:rsid w:val="00CE625A"/>
    <w:rsid w:val="00CF01D6"/>
    <w:rsid w:val="00CF23BB"/>
    <w:rsid w:val="00CF4261"/>
    <w:rsid w:val="00CF46D2"/>
    <w:rsid w:val="00CF5516"/>
    <w:rsid w:val="00CF643F"/>
    <w:rsid w:val="00CF77E5"/>
    <w:rsid w:val="00CF7A3E"/>
    <w:rsid w:val="00D0143B"/>
    <w:rsid w:val="00D01E08"/>
    <w:rsid w:val="00D05BF3"/>
    <w:rsid w:val="00D10B4C"/>
    <w:rsid w:val="00D11311"/>
    <w:rsid w:val="00D1239E"/>
    <w:rsid w:val="00D138E6"/>
    <w:rsid w:val="00D146A2"/>
    <w:rsid w:val="00D21272"/>
    <w:rsid w:val="00D24156"/>
    <w:rsid w:val="00D24CB7"/>
    <w:rsid w:val="00D263B5"/>
    <w:rsid w:val="00D269A7"/>
    <w:rsid w:val="00D27AA4"/>
    <w:rsid w:val="00D27CC4"/>
    <w:rsid w:val="00D30990"/>
    <w:rsid w:val="00D4061C"/>
    <w:rsid w:val="00D410FD"/>
    <w:rsid w:val="00D458D1"/>
    <w:rsid w:val="00D472BC"/>
    <w:rsid w:val="00D47966"/>
    <w:rsid w:val="00D5303A"/>
    <w:rsid w:val="00D54CCD"/>
    <w:rsid w:val="00D612F9"/>
    <w:rsid w:val="00D65CDE"/>
    <w:rsid w:val="00D67FD9"/>
    <w:rsid w:val="00D712D6"/>
    <w:rsid w:val="00D72FB2"/>
    <w:rsid w:val="00D74245"/>
    <w:rsid w:val="00D748D1"/>
    <w:rsid w:val="00D7703E"/>
    <w:rsid w:val="00D8430D"/>
    <w:rsid w:val="00D84D3F"/>
    <w:rsid w:val="00D86BB2"/>
    <w:rsid w:val="00D87404"/>
    <w:rsid w:val="00D930CA"/>
    <w:rsid w:val="00D9312E"/>
    <w:rsid w:val="00DA1910"/>
    <w:rsid w:val="00DA40AE"/>
    <w:rsid w:val="00DA5764"/>
    <w:rsid w:val="00DA7822"/>
    <w:rsid w:val="00DB1148"/>
    <w:rsid w:val="00DB5E2D"/>
    <w:rsid w:val="00DC02FB"/>
    <w:rsid w:val="00DC1F69"/>
    <w:rsid w:val="00DC492D"/>
    <w:rsid w:val="00DC51E7"/>
    <w:rsid w:val="00DC67CF"/>
    <w:rsid w:val="00DD28D4"/>
    <w:rsid w:val="00DD3DFD"/>
    <w:rsid w:val="00DD448B"/>
    <w:rsid w:val="00DD50E1"/>
    <w:rsid w:val="00DD68F5"/>
    <w:rsid w:val="00DD785C"/>
    <w:rsid w:val="00DE2753"/>
    <w:rsid w:val="00DE340A"/>
    <w:rsid w:val="00DE7ED2"/>
    <w:rsid w:val="00DF07F6"/>
    <w:rsid w:val="00DF0B1D"/>
    <w:rsid w:val="00DF198B"/>
    <w:rsid w:val="00DF1BA4"/>
    <w:rsid w:val="00DF21D9"/>
    <w:rsid w:val="00DF30C8"/>
    <w:rsid w:val="00DF3951"/>
    <w:rsid w:val="00DF4536"/>
    <w:rsid w:val="00DF5227"/>
    <w:rsid w:val="00DF7CFD"/>
    <w:rsid w:val="00DF7DDC"/>
    <w:rsid w:val="00E00DAB"/>
    <w:rsid w:val="00E021AF"/>
    <w:rsid w:val="00E042D5"/>
    <w:rsid w:val="00E049D3"/>
    <w:rsid w:val="00E10218"/>
    <w:rsid w:val="00E103EC"/>
    <w:rsid w:val="00E12582"/>
    <w:rsid w:val="00E13165"/>
    <w:rsid w:val="00E15CCF"/>
    <w:rsid w:val="00E15D30"/>
    <w:rsid w:val="00E225F4"/>
    <w:rsid w:val="00E26D07"/>
    <w:rsid w:val="00E26FBA"/>
    <w:rsid w:val="00E27FB5"/>
    <w:rsid w:val="00E323D3"/>
    <w:rsid w:val="00E373C5"/>
    <w:rsid w:val="00E4090C"/>
    <w:rsid w:val="00E41801"/>
    <w:rsid w:val="00E41E29"/>
    <w:rsid w:val="00E4298F"/>
    <w:rsid w:val="00E44870"/>
    <w:rsid w:val="00E459C9"/>
    <w:rsid w:val="00E52BFD"/>
    <w:rsid w:val="00E56539"/>
    <w:rsid w:val="00E56F5A"/>
    <w:rsid w:val="00E6049B"/>
    <w:rsid w:val="00E65CC0"/>
    <w:rsid w:val="00E7059C"/>
    <w:rsid w:val="00E70747"/>
    <w:rsid w:val="00E73A75"/>
    <w:rsid w:val="00E75FDD"/>
    <w:rsid w:val="00E760C1"/>
    <w:rsid w:val="00E767D0"/>
    <w:rsid w:val="00E831AD"/>
    <w:rsid w:val="00E83A17"/>
    <w:rsid w:val="00E84522"/>
    <w:rsid w:val="00E84F55"/>
    <w:rsid w:val="00E86F40"/>
    <w:rsid w:val="00E9250C"/>
    <w:rsid w:val="00E92971"/>
    <w:rsid w:val="00E94E66"/>
    <w:rsid w:val="00E977E3"/>
    <w:rsid w:val="00EA1B66"/>
    <w:rsid w:val="00EA71CB"/>
    <w:rsid w:val="00EA7EBC"/>
    <w:rsid w:val="00EB157B"/>
    <w:rsid w:val="00EB1C2C"/>
    <w:rsid w:val="00EB3FFD"/>
    <w:rsid w:val="00EB619A"/>
    <w:rsid w:val="00EB6234"/>
    <w:rsid w:val="00EB6AE5"/>
    <w:rsid w:val="00EC1B3C"/>
    <w:rsid w:val="00EC2462"/>
    <w:rsid w:val="00EC3461"/>
    <w:rsid w:val="00EC53B2"/>
    <w:rsid w:val="00EC6766"/>
    <w:rsid w:val="00EC6A1C"/>
    <w:rsid w:val="00ED0EBE"/>
    <w:rsid w:val="00ED4213"/>
    <w:rsid w:val="00ED5E20"/>
    <w:rsid w:val="00ED602E"/>
    <w:rsid w:val="00ED64BE"/>
    <w:rsid w:val="00ED6565"/>
    <w:rsid w:val="00EE2B1E"/>
    <w:rsid w:val="00EE2BCA"/>
    <w:rsid w:val="00EE62C1"/>
    <w:rsid w:val="00EE756C"/>
    <w:rsid w:val="00EF2A41"/>
    <w:rsid w:val="00EF3FC2"/>
    <w:rsid w:val="00EF7F16"/>
    <w:rsid w:val="00F00098"/>
    <w:rsid w:val="00F0108B"/>
    <w:rsid w:val="00F047B0"/>
    <w:rsid w:val="00F130B3"/>
    <w:rsid w:val="00F20DB9"/>
    <w:rsid w:val="00F220BB"/>
    <w:rsid w:val="00F22804"/>
    <w:rsid w:val="00F237FE"/>
    <w:rsid w:val="00F25DDF"/>
    <w:rsid w:val="00F25EE0"/>
    <w:rsid w:val="00F30872"/>
    <w:rsid w:val="00F30C85"/>
    <w:rsid w:val="00F316AB"/>
    <w:rsid w:val="00F3196A"/>
    <w:rsid w:val="00F35669"/>
    <w:rsid w:val="00F37DA5"/>
    <w:rsid w:val="00F42734"/>
    <w:rsid w:val="00F515C2"/>
    <w:rsid w:val="00F5174C"/>
    <w:rsid w:val="00F53091"/>
    <w:rsid w:val="00F5317F"/>
    <w:rsid w:val="00F53BCA"/>
    <w:rsid w:val="00F55CCE"/>
    <w:rsid w:val="00F560CF"/>
    <w:rsid w:val="00F5797E"/>
    <w:rsid w:val="00F6016A"/>
    <w:rsid w:val="00F604F1"/>
    <w:rsid w:val="00F6319B"/>
    <w:rsid w:val="00F6478C"/>
    <w:rsid w:val="00F655FF"/>
    <w:rsid w:val="00F70212"/>
    <w:rsid w:val="00F72CF0"/>
    <w:rsid w:val="00F730DA"/>
    <w:rsid w:val="00F746A9"/>
    <w:rsid w:val="00F8240A"/>
    <w:rsid w:val="00F83257"/>
    <w:rsid w:val="00F90060"/>
    <w:rsid w:val="00F90BC8"/>
    <w:rsid w:val="00F91C46"/>
    <w:rsid w:val="00F925FF"/>
    <w:rsid w:val="00F93ADB"/>
    <w:rsid w:val="00F94A2C"/>
    <w:rsid w:val="00F95D81"/>
    <w:rsid w:val="00F967B2"/>
    <w:rsid w:val="00F96C01"/>
    <w:rsid w:val="00F9735F"/>
    <w:rsid w:val="00FA01E7"/>
    <w:rsid w:val="00FA2233"/>
    <w:rsid w:val="00FA4A90"/>
    <w:rsid w:val="00FA7911"/>
    <w:rsid w:val="00FB29E0"/>
    <w:rsid w:val="00FB34E7"/>
    <w:rsid w:val="00FB3E1C"/>
    <w:rsid w:val="00FB53A8"/>
    <w:rsid w:val="00FB71F6"/>
    <w:rsid w:val="00FB7FB7"/>
    <w:rsid w:val="00FC12FF"/>
    <w:rsid w:val="00FC30D6"/>
    <w:rsid w:val="00FC39B0"/>
    <w:rsid w:val="00FC4133"/>
    <w:rsid w:val="00FC58EE"/>
    <w:rsid w:val="00FC65AE"/>
    <w:rsid w:val="00FC75D5"/>
    <w:rsid w:val="00FC7B9B"/>
    <w:rsid w:val="00FD2AA2"/>
    <w:rsid w:val="00FE139C"/>
    <w:rsid w:val="00FE4715"/>
    <w:rsid w:val="00FF1488"/>
    <w:rsid w:val="00FF14A2"/>
    <w:rsid w:val="00FF1AA5"/>
    <w:rsid w:val="00FF1C5A"/>
    <w:rsid w:val="00FF3ABD"/>
    <w:rsid w:val="00FF444C"/>
    <w:rsid w:val="00FF656B"/>
    <w:rsid w:val="00FF6E31"/>
    <w:rsid w:val="00FF7CBD"/>
    <w:rsid w:val="00FF7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4E69E2"/>
  <w15:docId w15:val="{B8066708-9088-4D58-8A20-34A396BA2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6F7"/>
    <w:pPr>
      <w:spacing w:line="360" w:lineRule="auto"/>
      <w:jc w:val="both"/>
    </w:pPr>
    <w:rPr>
      <w:sz w:val="28"/>
    </w:rPr>
  </w:style>
  <w:style w:type="paragraph" w:styleId="1">
    <w:name w:val="heading 1"/>
    <w:basedOn w:val="a"/>
    <w:next w:val="a"/>
    <w:link w:val="10"/>
    <w:qFormat/>
    <w:rsid w:val="00C125BD"/>
    <w:pPr>
      <w:suppressAutoHyphens/>
      <w:spacing w:line="336" w:lineRule="auto"/>
      <w:jc w:val="center"/>
      <w:outlineLvl w:val="0"/>
    </w:pPr>
    <w:rPr>
      <w:b/>
      <w:caps/>
      <w:kern w:val="28"/>
    </w:rPr>
  </w:style>
  <w:style w:type="paragraph" w:styleId="2">
    <w:name w:val="heading 2"/>
    <w:basedOn w:val="a"/>
    <w:next w:val="a"/>
    <w:link w:val="20"/>
    <w:qFormat/>
    <w:rsid w:val="00C125BD"/>
    <w:pPr>
      <w:suppressAutoHyphens/>
      <w:spacing w:line="336" w:lineRule="auto"/>
      <w:ind w:left="851"/>
      <w:outlineLvl w:val="1"/>
    </w:pPr>
    <w:rPr>
      <w:b/>
    </w:rPr>
  </w:style>
  <w:style w:type="paragraph" w:styleId="30">
    <w:name w:val="heading 3"/>
    <w:basedOn w:val="a"/>
    <w:next w:val="a"/>
    <w:link w:val="31"/>
    <w:qFormat/>
    <w:rsid w:val="00C125BD"/>
    <w:pPr>
      <w:suppressAutoHyphens/>
      <w:spacing w:line="336" w:lineRule="auto"/>
      <w:ind w:left="851"/>
      <w:outlineLvl w:val="2"/>
    </w:pPr>
    <w:rPr>
      <w:b/>
    </w:rPr>
  </w:style>
  <w:style w:type="paragraph" w:styleId="40">
    <w:name w:val="heading 4"/>
    <w:basedOn w:val="a"/>
    <w:next w:val="a"/>
    <w:qFormat/>
    <w:rsid w:val="00C125BD"/>
    <w:pPr>
      <w:suppressAutoHyphens/>
      <w:spacing w:line="336" w:lineRule="auto"/>
      <w:jc w:val="center"/>
      <w:outlineLvl w:val="3"/>
    </w:pPr>
    <w:rPr>
      <w:b/>
    </w:rPr>
  </w:style>
  <w:style w:type="paragraph" w:styleId="5">
    <w:name w:val="heading 5"/>
    <w:basedOn w:val="a"/>
    <w:next w:val="a"/>
    <w:link w:val="50"/>
    <w:qFormat/>
    <w:rsid w:val="0055207F"/>
    <w:pPr>
      <w:keepNext/>
      <w:widowControl w:val="0"/>
      <w:spacing w:line="240" w:lineRule="auto"/>
      <w:ind w:left="720" w:firstLine="720"/>
      <w:jc w:val="left"/>
      <w:outlineLvl w:val="4"/>
    </w:pPr>
    <w:rPr>
      <w:bCs/>
    </w:rPr>
  </w:style>
  <w:style w:type="paragraph" w:styleId="6">
    <w:name w:val="heading 6"/>
    <w:basedOn w:val="a"/>
    <w:next w:val="a"/>
    <w:link w:val="60"/>
    <w:qFormat/>
    <w:rsid w:val="0055207F"/>
    <w:pPr>
      <w:keepNext/>
      <w:spacing w:line="240" w:lineRule="auto"/>
      <w:ind w:firstLine="720"/>
      <w:jc w:val="center"/>
      <w:outlineLvl w:val="5"/>
    </w:pPr>
    <w:rPr>
      <w:bCs/>
      <w:sz w:val="24"/>
    </w:rPr>
  </w:style>
  <w:style w:type="paragraph" w:styleId="7">
    <w:name w:val="heading 7"/>
    <w:basedOn w:val="a"/>
    <w:next w:val="a"/>
    <w:link w:val="70"/>
    <w:qFormat/>
    <w:rsid w:val="0055207F"/>
    <w:pPr>
      <w:keepNext/>
      <w:widowControl w:val="0"/>
      <w:spacing w:line="240" w:lineRule="auto"/>
      <w:ind w:firstLine="720"/>
      <w:jc w:val="left"/>
      <w:outlineLvl w:val="6"/>
    </w:pPr>
    <w:rPr>
      <w:bCs/>
    </w:rPr>
  </w:style>
  <w:style w:type="paragraph" w:styleId="8">
    <w:name w:val="heading 8"/>
    <w:basedOn w:val="a"/>
    <w:next w:val="a"/>
    <w:link w:val="80"/>
    <w:qFormat/>
    <w:rsid w:val="0055207F"/>
    <w:pPr>
      <w:keepNext/>
      <w:widowControl w:val="0"/>
      <w:spacing w:line="240" w:lineRule="auto"/>
      <w:ind w:left="10" w:firstLine="720"/>
      <w:jc w:val="center"/>
      <w:outlineLvl w:val="7"/>
    </w:pPr>
  </w:style>
  <w:style w:type="paragraph" w:styleId="9">
    <w:name w:val="heading 9"/>
    <w:basedOn w:val="a"/>
    <w:next w:val="a"/>
    <w:link w:val="90"/>
    <w:qFormat/>
    <w:rsid w:val="0055207F"/>
    <w:pPr>
      <w:keepNext/>
      <w:widowControl w:val="0"/>
      <w:spacing w:line="240" w:lineRule="auto"/>
      <w:ind w:firstLine="720"/>
      <w:jc w:val="left"/>
      <w:outlineLvl w:val="8"/>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125BD"/>
    <w:pPr>
      <w:tabs>
        <w:tab w:val="center" w:pos="4153"/>
        <w:tab w:val="right" w:pos="8306"/>
      </w:tabs>
    </w:pPr>
    <w:rPr>
      <w:lang w:val="uk-UA"/>
    </w:rPr>
  </w:style>
  <w:style w:type="paragraph" w:styleId="a5">
    <w:name w:val="caption"/>
    <w:basedOn w:val="a"/>
    <w:next w:val="a"/>
    <w:qFormat/>
    <w:rsid w:val="00C125BD"/>
    <w:pPr>
      <w:suppressAutoHyphens/>
      <w:spacing w:line="336" w:lineRule="auto"/>
      <w:jc w:val="center"/>
    </w:pPr>
  </w:style>
  <w:style w:type="paragraph" w:styleId="a6">
    <w:name w:val="footer"/>
    <w:basedOn w:val="a"/>
    <w:link w:val="a7"/>
    <w:uiPriority w:val="99"/>
    <w:rsid w:val="00C125BD"/>
    <w:pPr>
      <w:tabs>
        <w:tab w:val="center" w:pos="4153"/>
        <w:tab w:val="right" w:pos="8306"/>
      </w:tabs>
    </w:pPr>
  </w:style>
  <w:style w:type="character" w:styleId="a8">
    <w:name w:val="page number"/>
    <w:rsid w:val="00C125BD"/>
    <w:rPr>
      <w:rFonts w:ascii="Times New Roman" w:hAnsi="Times New Roman"/>
      <w:noProof w:val="0"/>
      <w:lang w:val="uk-UA"/>
    </w:rPr>
  </w:style>
  <w:style w:type="paragraph" w:styleId="11">
    <w:name w:val="toc 1"/>
    <w:basedOn w:val="a"/>
    <w:next w:val="a"/>
    <w:autoRedefine/>
    <w:semiHidden/>
    <w:rsid w:val="00C125BD"/>
    <w:pPr>
      <w:tabs>
        <w:tab w:val="right" w:leader="dot" w:pos="9355"/>
      </w:tabs>
      <w:spacing w:line="336" w:lineRule="auto"/>
      <w:ind w:right="851"/>
      <w:jc w:val="left"/>
    </w:pPr>
    <w:rPr>
      <w:caps/>
    </w:rPr>
  </w:style>
  <w:style w:type="paragraph" w:styleId="21">
    <w:name w:val="toc 2"/>
    <w:basedOn w:val="a"/>
    <w:next w:val="a"/>
    <w:autoRedefine/>
    <w:semiHidden/>
    <w:rsid w:val="00C125BD"/>
    <w:pPr>
      <w:tabs>
        <w:tab w:val="right" w:leader="dot" w:pos="9355"/>
      </w:tabs>
      <w:spacing w:line="336" w:lineRule="auto"/>
      <w:ind w:left="284" w:right="851"/>
      <w:jc w:val="left"/>
    </w:pPr>
  </w:style>
  <w:style w:type="paragraph" w:styleId="32">
    <w:name w:val="toc 3"/>
    <w:basedOn w:val="a"/>
    <w:next w:val="a"/>
    <w:autoRedefine/>
    <w:semiHidden/>
    <w:rsid w:val="00C125BD"/>
    <w:pPr>
      <w:tabs>
        <w:tab w:val="right" w:leader="dot" w:pos="9355"/>
      </w:tabs>
      <w:spacing w:line="336" w:lineRule="auto"/>
      <w:ind w:left="567" w:right="851"/>
      <w:jc w:val="left"/>
    </w:pPr>
  </w:style>
  <w:style w:type="paragraph" w:styleId="41">
    <w:name w:val="toc 4"/>
    <w:basedOn w:val="a"/>
    <w:next w:val="a"/>
    <w:autoRedefine/>
    <w:semiHidden/>
    <w:rsid w:val="00C125BD"/>
    <w:pPr>
      <w:tabs>
        <w:tab w:val="right" w:leader="dot" w:pos="9356"/>
      </w:tabs>
      <w:spacing w:line="336" w:lineRule="auto"/>
      <w:ind w:left="284" w:right="851"/>
      <w:jc w:val="left"/>
    </w:pPr>
  </w:style>
  <w:style w:type="paragraph" w:styleId="a9">
    <w:name w:val="Body Text"/>
    <w:basedOn w:val="a"/>
    <w:link w:val="aa"/>
    <w:rsid w:val="00C125BD"/>
    <w:pPr>
      <w:spacing w:line="336" w:lineRule="auto"/>
      <w:ind w:firstLine="851"/>
    </w:pPr>
  </w:style>
  <w:style w:type="paragraph" w:customStyle="1" w:styleId="ab">
    <w:name w:val="Переменные"/>
    <w:basedOn w:val="a9"/>
    <w:rsid w:val="00C125BD"/>
    <w:pPr>
      <w:tabs>
        <w:tab w:val="left" w:pos="482"/>
      </w:tabs>
      <w:ind w:left="482" w:hanging="482"/>
    </w:pPr>
  </w:style>
  <w:style w:type="paragraph" w:styleId="ac">
    <w:name w:val="Document Map"/>
    <w:basedOn w:val="a"/>
    <w:semiHidden/>
    <w:rsid w:val="00C125BD"/>
    <w:pPr>
      <w:shd w:val="clear" w:color="auto" w:fill="000080"/>
    </w:pPr>
    <w:rPr>
      <w:sz w:val="24"/>
    </w:rPr>
  </w:style>
  <w:style w:type="paragraph" w:customStyle="1" w:styleId="ad">
    <w:name w:val="Формула"/>
    <w:basedOn w:val="a9"/>
    <w:rsid w:val="00C125BD"/>
    <w:pPr>
      <w:tabs>
        <w:tab w:val="center" w:pos="4536"/>
        <w:tab w:val="right" w:pos="9356"/>
      </w:tabs>
      <w:ind w:firstLine="0"/>
    </w:pPr>
  </w:style>
  <w:style w:type="paragraph" w:customStyle="1" w:styleId="ae">
    <w:name w:val="Чертежный"/>
    <w:rsid w:val="00C125BD"/>
    <w:pPr>
      <w:spacing w:line="360" w:lineRule="auto"/>
      <w:jc w:val="both"/>
    </w:pPr>
    <w:rPr>
      <w:rFonts w:ascii="ISOCPEUR" w:hAnsi="ISOCPEUR"/>
      <w:i/>
      <w:sz w:val="28"/>
      <w:lang w:val="uk-UA"/>
    </w:rPr>
  </w:style>
  <w:style w:type="paragraph" w:customStyle="1" w:styleId="af">
    <w:name w:val="Листинг программы"/>
    <w:rsid w:val="00C125BD"/>
    <w:pPr>
      <w:suppressAutoHyphens/>
      <w:spacing w:line="360" w:lineRule="auto"/>
    </w:pPr>
    <w:rPr>
      <w:noProof/>
    </w:rPr>
  </w:style>
  <w:style w:type="paragraph" w:styleId="af0">
    <w:name w:val="annotation text"/>
    <w:basedOn w:val="a"/>
    <w:link w:val="af1"/>
    <w:semiHidden/>
    <w:rsid w:val="00C125BD"/>
    <w:rPr>
      <w:rFonts w:ascii="Journal" w:hAnsi="Journal"/>
      <w:sz w:val="24"/>
    </w:rPr>
  </w:style>
  <w:style w:type="character" w:customStyle="1" w:styleId="a4">
    <w:name w:val="Верхний колонтитул Знак"/>
    <w:link w:val="a3"/>
    <w:rsid w:val="008E18A9"/>
    <w:rPr>
      <w:sz w:val="28"/>
      <w:lang w:val="uk-UA"/>
    </w:rPr>
  </w:style>
  <w:style w:type="paragraph" w:styleId="af2">
    <w:name w:val="Balloon Text"/>
    <w:basedOn w:val="a"/>
    <w:link w:val="af3"/>
    <w:rsid w:val="00CA7D73"/>
    <w:pPr>
      <w:spacing w:line="240" w:lineRule="auto"/>
    </w:pPr>
    <w:rPr>
      <w:rFonts w:ascii="Tahoma" w:hAnsi="Tahoma"/>
      <w:sz w:val="16"/>
      <w:szCs w:val="16"/>
      <w:lang w:val="uk-UA"/>
    </w:rPr>
  </w:style>
  <w:style w:type="character" w:customStyle="1" w:styleId="af3">
    <w:name w:val="Текст выноски Знак"/>
    <w:link w:val="af2"/>
    <w:rsid w:val="00CA7D73"/>
    <w:rPr>
      <w:rFonts w:ascii="Tahoma" w:hAnsi="Tahoma" w:cs="Tahoma"/>
      <w:sz w:val="16"/>
      <w:szCs w:val="16"/>
      <w:lang w:val="uk-UA"/>
    </w:rPr>
  </w:style>
  <w:style w:type="table" w:styleId="af4">
    <w:name w:val="Table Grid"/>
    <w:basedOn w:val="a1"/>
    <w:rsid w:val="002E6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rsid w:val="00CC2E8B"/>
    <w:rPr>
      <w:b/>
      <w:caps/>
      <w:kern w:val="28"/>
      <w:sz w:val="28"/>
    </w:rPr>
  </w:style>
  <w:style w:type="character" w:customStyle="1" w:styleId="20">
    <w:name w:val="Заголовок 2 Знак"/>
    <w:link w:val="2"/>
    <w:rsid w:val="00CC2E8B"/>
    <w:rPr>
      <w:b/>
      <w:sz w:val="28"/>
    </w:rPr>
  </w:style>
  <w:style w:type="character" w:customStyle="1" w:styleId="a7">
    <w:name w:val="Нижний колонтитул Знак"/>
    <w:link w:val="a6"/>
    <w:uiPriority w:val="99"/>
    <w:rsid w:val="00CC2E8B"/>
    <w:rPr>
      <w:sz w:val="28"/>
    </w:rPr>
  </w:style>
  <w:style w:type="paragraph" w:styleId="af5">
    <w:name w:val="Title"/>
    <w:basedOn w:val="a"/>
    <w:link w:val="af6"/>
    <w:qFormat/>
    <w:rsid w:val="00CC2E8B"/>
    <w:pPr>
      <w:spacing w:line="240" w:lineRule="auto"/>
      <w:jc w:val="center"/>
    </w:pPr>
    <w:rPr>
      <w:b/>
      <w:i/>
      <w:sz w:val="32"/>
    </w:rPr>
  </w:style>
  <w:style w:type="character" w:customStyle="1" w:styleId="af6">
    <w:name w:val="Заголовок Знак"/>
    <w:link w:val="af5"/>
    <w:rsid w:val="00CC2E8B"/>
    <w:rPr>
      <w:b/>
      <w:i/>
      <w:sz w:val="32"/>
    </w:rPr>
  </w:style>
  <w:style w:type="paragraph" w:styleId="af7">
    <w:name w:val="Body Text Indent"/>
    <w:basedOn w:val="a"/>
    <w:link w:val="af8"/>
    <w:rsid w:val="00CC2E8B"/>
    <w:pPr>
      <w:spacing w:line="240" w:lineRule="auto"/>
      <w:ind w:firstLine="270"/>
      <w:jc w:val="left"/>
    </w:pPr>
    <w:rPr>
      <w:szCs w:val="24"/>
    </w:rPr>
  </w:style>
  <w:style w:type="character" w:customStyle="1" w:styleId="af8">
    <w:name w:val="Основной текст с отступом Знак"/>
    <w:link w:val="af7"/>
    <w:rsid w:val="00CC2E8B"/>
    <w:rPr>
      <w:sz w:val="28"/>
      <w:szCs w:val="24"/>
    </w:rPr>
  </w:style>
  <w:style w:type="paragraph" w:customStyle="1" w:styleId="Heading">
    <w:name w:val="Heading"/>
    <w:rsid w:val="00CC2E8B"/>
    <w:pPr>
      <w:widowControl w:val="0"/>
      <w:autoSpaceDE w:val="0"/>
      <w:autoSpaceDN w:val="0"/>
      <w:adjustRightInd w:val="0"/>
    </w:pPr>
    <w:rPr>
      <w:rFonts w:ascii="Arial" w:hAnsi="Arial" w:cs="Arial"/>
      <w:b/>
      <w:bCs/>
      <w:sz w:val="22"/>
      <w:szCs w:val="22"/>
    </w:rPr>
  </w:style>
  <w:style w:type="character" w:styleId="af9">
    <w:name w:val="annotation reference"/>
    <w:rsid w:val="00333F80"/>
    <w:rPr>
      <w:sz w:val="16"/>
      <w:szCs w:val="16"/>
    </w:rPr>
  </w:style>
  <w:style w:type="paragraph" w:styleId="afa">
    <w:name w:val="annotation subject"/>
    <w:basedOn w:val="af0"/>
    <w:next w:val="af0"/>
    <w:link w:val="afb"/>
    <w:rsid w:val="00333F80"/>
    <w:rPr>
      <w:rFonts w:ascii="Times New Roman" w:hAnsi="Times New Roman"/>
      <w:b/>
      <w:bCs/>
      <w:sz w:val="20"/>
    </w:rPr>
  </w:style>
  <w:style w:type="character" w:customStyle="1" w:styleId="af1">
    <w:name w:val="Текст примечания Знак"/>
    <w:link w:val="af0"/>
    <w:semiHidden/>
    <w:rsid w:val="00333F80"/>
    <w:rPr>
      <w:rFonts w:ascii="Journal" w:hAnsi="Journal"/>
      <w:sz w:val="24"/>
    </w:rPr>
  </w:style>
  <w:style w:type="character" w:customStyle="1" w:styleId="afb">
    <w:name w:val="Тема примечания Знак"/>
    <w:basedOn w:val="af1"/>
    <w:link w:val="afa"/>
    <w:rsid w:val="00333F80"/>
    <w:rPr>
      <w:rFonts w:ascii="Journal" w:hAnsi="Journal"/>
      <w:sz w:val="24"/>
    </w:rPr>
  </w:style>
  <w:style w:type="paragraph" w:customStyle="1" w:styleId="afc">
    <w:name w:val="Штамп"/>
    <w:basedOn w:val="a"/>
    <w:rsid w:val="00A51CD3"/>
    <w:pPr>
      <w:spacing w:line="240" w:lineRule="auto"/>
      <w:jc w:val="center"/>
    </w:pPr>
    <w:rPr>
      <w:rFonts w:ascii="ГОСТ тип А" w:hAnsi="ГОСТ тип А"/>
      <w:i/>
      <w:noProof/>
      <w:sz w:val="18"/>
    </w:rPr>
  </w:style>
  <w:style w:type="character" w:customStyle="1" w:styleId="50">
    <w:name w:val="Заголовок 5 Знак"/>
    <w:basedOn w:val="a0"/>
    <w:link w:val="5"/>
    <w:rsid w:val="0055207F"/>
    <w:rPr>
      <w:bCs/>
      <w:sz w:val="28"/>
    </w:rPr>
  </w:style>
  <w:style w:type="character" w:customStyle="1" w:styleId="60">
    <w:name w:val="Заголовок 6 Знак"/>
    <w:basedOn w:val="a0"/>
    <w:link w:val="6"/>
    <w:rsid w:val="0055207F"/>
    <w:rPr>
      <w:bCs/>
      <w:sz w:val="24"/>
    </w:rPr>
  </w:style>
  <w:style w:type="character" w:customStyle="1" w:styleId="70">
    <w:name w:val="Заголовок 7 Знак"/>
    <w:basedOn w:val="a0"/>
    <w:link w:val="7"/>
    <w:rsid w:val="0055207F"/>
    <w:rPr>
      <w:bCs/>
      <w:sz w:val="28"/>
    </w:rPr>
  </w:style>
  <w:style w:type="character" w:customStyle="1" w:styleId="80">
    <w:name w:val="Заголовок 8 Знак"/>
    <w:basedOn w:val="a0"/>
    <w:link w:val="8"/>
    <w:rsid w:val="0055207F"/>
    <w:rPr>
      <w:sz w:val="28"/>
    </w:rPr>
  </w:style>
  <w:style w:type="character" w:customStyle="1" w:styleId="90">
    <w:name w:val="Заголовок 9 Знак"/>
    <w:basedOn w:val="a0"/>
    <w:link w:val="9"/>
    <w:rsid w:val="0055207F"/>
    <w:rPr>
      <w:b/>
      <w:sz w:val="24"/>
      <w:lang w:val="en-US"/>
    </w:rPr>
  </w:style>
  <w:style w:type="character" w:customStyle="1" w:styleId="afd">
    <w:name w:val="Основной текст_"/>
    <w:basedOn w:val="a0"/>
    <w:link w:val="12"/>
    <w:uiPriority w:val="99"/>
    <w:locked/>
    <w:rsid w:val="0055207F"/>
    <w:rPr>
      <w:rFonts w:ascii="Century Schoolbook" w:hAnsi="Century Schoolbook" w:cs="Century Schoolbook"/>
      <w:sz w:val="16"/>
      <w:szCs w:val="16"/>
      <w:shd w:val="clear" w:color="auto" w:fill="FFFFFF"/>
    </w:rPr>
  </w:style>
  <w:style w:type="paragraph" w:customStyle="1" w:styleId="12">
    <w:name w:val="Основной текст1"/>
    <w:basedOn w:val="a"/>
    <w:link w:val="afd"/>
    <w:uiPriority w:val="99"/>
    <w:rsid w:val="0055207F"/>
    <w:pPr>
      <w:shd w:val="clear" w:color="auto" w:fill="FFFFFF"/>
      <w:spacing w:before="120" w:line="184" w:lineRule="exact"/>
    </w:pPr>
    <w:rPr>
      <w:rFonts w:ascii="Century Schoolbook" w:hAnsi="Century Schoolbook" w:cs="Century Schoolbook"/>
      <w:sz w:val="16"/>
      <w:szCs w:val="16"/>
    </w:rPr>
  </w:style>
  <w:style w:type="character" w:customStyle="1" w:styleId="16">
    <w:name w:val="Основной текст (16)_"/>
    <w:basedOn w:val="a0"/>
    <w:link w:val="160"/>
    <w:uiPriority w:val="99"/>
    <w:locked/>
    <w:rsid w:val="0055207F"/>
    <w:rPr>
      <w:rFonts w:ascii="Sylfaen" w:hAnsi="Sylfaen" w:cs="Sylfaen"/>
      <w:shd w:val="clear" w:color="auto" w:fill="FFFFFF"/>
    </w:rPr>
  </w:style>
  <w:style w:type="character" w:customStyle="1" w:styleId="161">
    <w:name w:val="Основной текст (16) + Полужирный"/>
    <w:aliases w:val="Курсив1"/>
    <w:basedOn w:val="16"/>
    <w:uiPriority w:val="99"/>
    <w:rsid w:val="0055207F"/>
    <w:rPr>
      <w:rFonts w:ascii="Sylfaen" w:hAnsi="Sylfaen" w:cs="Sylfaen"/>
      <w:b/>
      <w:bCs/>
      <w:i/>
      <w:iCs/>
      <w:shd w:val="clear" w:color="auto" w:fill="FFFFFF"/>
    </w:rPr>
  </w:style>
  <w:style w:type="paragraph" w:customStyle="1" w:styleId="160">
    <w:name w:val="Основной текст (16)"/>
    <w:basedOn w:val="a"/>
    <w:link w:val="16"/>
    <w:uiPriority w:val="99"/>
    <w:rsid w:val="0055207F"/>
    <w:pPr>
      <w:shd w:val="clear" w:color="auto" w:fill="FFFFFF"/>
      <w:spacing w:before="1500" w:after="300" w:line="216" w:lineRule="exact"/>
    </w:pPr>
    <w:rPr>
      <w:rFonts w:ascii="Sylfaen" w:hAnsi="Sylfaen" w:cs="Sylfaen"/>
      <w:sz w:val="20"/>
    </w:rPr>
  </w:style>
  <w:style w:type="paragraph" w:customStyle="1" w:styleId="13">
    <w:name w:val="заголовок 1"/>
    <w:basedOn w:val="a"/>
    <w:next w:val="a"/>
    <w:rsid w:val="0055207F"/>
    <w:pPr>
      <w:keepNext/>
      <w:tabs>
        <w:tab w:val="left" w:pos="1418"/>
      </w:tabs>
      <w:spacing w:line="240" w:lineRule="auto"/>
      <w:ind w:firstLine="284"/>
      <w:jc w:val="left"/>
    </w:pPr>
    <w:rPr>
      <w:b/>
      <w:bCs/>
      <w:sz w:val="32"/>
    </w:rPr>
  </w:style>
  <w:style w:type="paragraph" w:customStyle="1" w:styleId="22">
    <w:name w:val="заголовок 2"/>
    <w:basedOn w:val="a"/>
    <w:next w:val="a"/>
    <w:rsid w:val="0055207F"/>
    <w:pPr>
      <w:keepNext/>
      <w:spacing w:line="240" w:lineRule="auto"/>
      <w:ind w:firstLine="284"/>
      <w:jc w:val="left"/>
    </w:pPr>
    <w:rPr>
      <w:bCs/>
    </w:rPr>
  </w:style>
  <w:style w:type="paragraph" w:styleId="23">
    <w:name w:val="Body Text 2"/>
    <w:basedOn w:val="a"/>
    <w:link w:val="24"/>
    <w:rsid w:val="0055207F"/>
    <w:pPr>
      <w:spacing w:line="240" w:lineRule="auto"/>
      <w:ind w:firstLine="284"/>
      <w:jc w:val="left"/>
    </w:pPr>
    <w:rPr>
      <w:bCs/>
    </w:rPr>
  </w:style>
  <w:style w:type="character" w:customStyle="1" w:styleId="24">
    <w:name w:val="Основной текст 2 Знак"/>
    <w:basedOn w:val="a0"/>
    <w:link w:val="23"/>
    <w:rsid w:val="0055207F"/>
    <w:rPr>
      <w:bCs/>
      <w:sz w:val="28"/>
    </w:rPr>
  </w:style>
  <w:style w:type="paragraph" w:styleId="25">
    <w:name w:val="Body Text Indent 2"/>
    <w:basedOn w:val="a"/>
    <w:link w:val="26"/>
    <w:rsid w:val="0055207F"/>
    <w:pPr>
      <w:spacing w:line="240" w:lineRule="auto"/>
      <w:ind w:firstLine="720"/>
    </w:pPr>
    <w:rPr>
      <w:bCs/>
    </w:rPr>
  </w:style>
  <w:style w:type="character" w:customStyle="1" w:styleId="26">
    <w:name w:val="Основной текст с отступом 2 Знак"/>
    <w:basedOn w:val="a0"/>
    <w:link w:val="25"/>
    <w:rsid w:val="0055207F"/>
    <w:rPr>
      <w:bCs/>
      <w:sz w:val="28"/>
    </w:rPr>
  </w:style>
  <w:style w:type="paragraph" w:styleId="33">
    <w:name w:val="Body Text Indent 3"/>
    <w:basedOn w:val="a"/>
    <w:link w:val="34"/>
    <w:rsid w:val="0055207F"/>
    <w:pPr>
      <w:spacing w:line="240" w:lineRule="auto"/>
      <w:ind w:firstLine="720"/>
    </w:pPr>
    <w:rPr>
      <w:bCs/>
    </w:rPr>
  </w:style>
  <w:style w:type="character" w:customStyle="1" w:styleId="34">
    <w:name w:val="Основной текст с отступом 3 Знак"/>
    <w:basedOn w:val="a0"/>
    <w:link w:val="33"/>
    <w:rsid w:val="0055207F"/>
    <w:rPr>
      <w:bCs/>
      <w:sz w:val="28"/>
    </w:rPr>
  </w:style>
  <w:style w:type="paragraph" w:styleId="35">
    <w:name w:val="Body Text 3"/>
    <w:basedOn w:val="a"/>
    <w:link w:val="36"/>
    <w:rsid w:val="0055207F"/>
    <w:pPr>
      <w:ind w:firstLine="720"/>
      <w:jc w:val="center"/>
    </w:pPr>
    <w:rPr>
      <w:bCs/>
    </w:rPr>
  </w:style>
  <w:style w:type="character" w:customStyle="1" w:styleId="36">
    <w:name w:val="Основной текст 3 Знак"/>
    <w:basedOn w:val="a0"/>
    <w:link w:val="35"/>
    <w:rsid w:val="0055207F"/>
    <w:rPr>
      <w:bCs/>
      <w:sz w:val="28"/>
    </w:rPr>
  </w:style>
  <w:style w:type="paragraph" w:customStyle="1" w:styleId="14">
    <w:name w:val="Обычный1"/>
    <w:rsid w:val="0055207F"/>
    <w:pPr>
      <w:widowControl w:val="0"/>
      <w:ind w:firstLine="220"/>
      <w:jc w:val="both"/>
    </w:pPr>
    <w:rPr>
      <w:snapToGrid w:val="0"/>
      <w:sz w:val="18"/>
    </w:rPr>
  </w:style>
  <w:style w:type="paragraph" w:customStyle="1" w:styleId="15">
    <w:name w:val="Стиль1"/>
    <w:basedOn w:val="a"/>
    <w:rsid w:val="0055207F"/>
    <w:pPr>
      <w:spacing w:line="240" w:lineRule="auto"/>
      <w:ind w:firstLine="720"/>
      <w:jc w:val="center"/>
    </w:pPr>
    <w:rPr>
      <w:b/>
      <w:bCs/>
      <w:sz w:val="32"/>
    </w:rPr>
  </w:style>
  <w:style w:type="paragraph" w:styleId="3">
    <w:name w:val="List Bullet 3"/>
    <w:basedOn w:val="a"/>
    <w:autoRedefine/>
    <w:rsid w:val="0055207F"/>
    <w:pPr>
      <w:numPr>
        <w:numId w:val="1"/>
      </w:numPr>
      <w:spacing w:line="240" w:lineRule="auto"/>
      <w:jc w:val="left"/>
    </w:pPr>
    <w:rPr>
      <w:sz w:val="20"/>
    </w:rPr>
  </w:style>
  <w:style w:type="paragraph" w:styleId="4">
    <w:name w:val="List Bullet 4"/>
    <w:basedOn w:val="a"/>
    <w:autoRedefine/>
    <w:rsid w:val="0055207F"/>
    <w:pPr>
      <w:numPr>
        <w:numId w:val="2"/>
      </w:numPr>
      <w:spacing w:line="240" w:lineRule="auto"/>
      <w:jc w:val="left"/>
    </w:pPr>
    <w:rPr>
      <w:sz w:val="20"/>
    </w:rPr>
  </w:style>
  <w:style w:type="paragraph" w:styleId="afe">
    <w:name w:val="Normal (Web)"/>
    <w:basedOn w:val="a"/>
    <w:uiPriority w:val="99"/>
    <w:rsid w:val="0055207F"/>
    <w:pPr>
      <w:spacing w:before="100" w:beforeAutospacing="1" w:after="100" w:afterAutospacing="1" w:line="240" w:lineRule="auto"/>
      <w:ind w:firstLine="720"/>
      <w:jc w:val="left"/>
    </w:pPr>
    <w:rPr>
      <w:sz w:val="24"/>
      <w:szCs w:val="24"/>
    </w:rPr>
  </w:style>
  <w:style w:type="paragraph" w:styleId="aff">
    <w:name w:val="Block Text"/>
    <w:basedOn w:val="a"/>
    <w:rsid w:val="0055207F"/>
    <w:pPr>
      <w:spacing w:line="240" w:lineRule="auto"/>
      <w:ind w:left="426" w:right="311" w:firstLine="425"/>
    </w:pPr>
  </w:style>
  <w:style w:type="character" w:customStyle="1" w:styleId="31">
    <w:name w:val="Заголовок 3 Знак"/>
    <w:link w:val="30"/>
    <w:rsid w:val="0055207F"/>
    <w:rPr>
      <w:b/>
      <w:sz w:val="28"/>
    </w:rPr>
  </w:style>
  <w:style w:type="paragraph" w:styleId="aff0">
    <w:name w:val="Plain Text"/>
    <w:basedOn w:val="a"/>
    <w:link w:val="aff1"/>
    <w:rsid w:val="0055207F"/>
    <w:pPr>
      <w:spacing w:line="240" w:lineRule="auto"/>
      <w:jc w:val="left"/>
    </w:pPr>
    <w:rPr>
      <w:rFonts w:ascii="Courier New" w:hAnsi="Courier New"/>
      <w:sz w:val="20"/>
    </w:rPr>
  </w:style>
  <w:style w:type="character" w:customStyle="1" w:styleId="aff1">
    <w:name w:val="Текст Знак"/>
    <w:basedOn w:val="a0"/>
    <w:link w:val="aff0"/>
    <w:rsid w:val="0055207F"/>
    <w:rPr>
      <w:rFonts w:ascii="Courier New" w:hAnsi="Courier New"/>
    </w:rPr>
  </w:style>
  <w:style w:type="character" w:customStyle="1" w:styleId="aa">
    <w:name w:val="Основной текст Знак"/>
    <w:link w:val="a9"/>
    <w:rsid w:val="0055207F"/>
    <w:rPr>
      <w:sz w:val="28"/>
    </w:rPr>
  </w:style>
  <w:style w:type="paragraph" w:customStyle="1" w:styleId="IIIiz9I">
    <w:name w:val="IIIiz9I текст"/>
    <w:basedOn w:val="a"/>
    <w:link w:val="IIIiz9I0"/>
    <w:autoRedefine/>
    <w:uiPriority w:val="99"/>
    <w:rsid w:val="00981BFC"/>
    <w:pPr>
      <w:ind w:firstLine="709"/>
    </w:pPr>
    <w:rPr>
      <w:color w:val="000000"/>
      <w:spacing w:val="3"/>
      <w:position w:val="-10"/>
      <w:szCs w:val="22"/>
    </w:rPr>
  </w:style>
  <w:style w:type="character" w:customStyle="1" w:styleId="IIIiz9I0">
    <w:name w:val="IIIiz9I текст Знак"/>
    <w:basedOn w:val="a0"/>
    <w:link w:val="IIIiz9I"/>
    <w:uiPriority w:val="99"/>
    <w:locked/>
    <w:rsid w:val="00981BFC"/>
    <w:rPr>
      <w:color w:val="000000"/>
      <w:spacing w:val="3"/>
      <w:position w:val="-10"/>
      <w:sz w:val="28"/>
      <w:szCs w:val="22"/>
    </w:rPr>
  </w:style>
  <w:style w:type="paragraph" w:styleId="aff2">
    <w:name w:val="No Spacing"/>
    <w:uiPriority w:val="1"/>
    <w:qFormat/>
    <w:rsid w:val="0055207F"/>
    <w:rPr>
      <w:rFonts w:ascii="Calibri" w:eastAsia="Calibri" w:hAnsi="Calibri"/>
      <w:sz w:val="22"/>
      <w:szCs w:val="22"/>
      <w:lang w:eastAsia="en-US"/>
    </w:rPr>
  </w:style>
  <w:style w:type="character" w:customStyle="1" w:styleId="apple-converted-space">
    <w:name w:val="apple-converted-space"/>
    <w:basedOn w:val="a0"/>
    <w:rsid w:val="0055207F"/>
  </w:style>
  <w:style w:type="paragraph" w:styleId="aff3">
    <w:name w:val="List Paragraph"/>
    <w:basedOn w:val="a"/>
    <w:uiPriority w:val="34"/>
    <w:qFormat/>
    <w:rsid w:val="0055207F"/>
    <w:pPr>
      <w:ind w:left="720"/>
      <w:contextualSpacing/>
    </w:pPr>
  </w:style>
  <w:style w:type="character" w:styleId="aff4">
    <w:name w:val="Hyperlink"/>
    <w:basedOn w:val="a0"/>
    <w:rsid w:val="0055207F"/>
    <w:rPr>
      <w:color w:val="0000FF"/>
      <w:u w:val="single"/>
    </w:rPr>
  </w:style>
  <w:style w:type="paragraph" w:customStyle="1" w:styleId="27">
    <w:name w:val="Обычный2"/>
    <w:rsid w:val="00F515C2"/>
    <w:pPr>
      <w:spacing w:after="200" w:line="276" w:lineRule="auto"/>
    </w:pPr>
    <w:rPr>
      <w:rFonts w:ascii="Calibri" w:eastAsia="Calibri" w:hAnsi="Calibri" w:cs="Calibri"/>
      <w:color w:val="000000"/>
      <w:sz w:val="22"/>
      <w:szCs w:val="22"/>
    </w:rPr>
  </w:style>
  <w:style w:type="character" w:styleId="aff5">
    <w:name w:val="Placeholder Text"/>
    <w:basedOn w:val="a0"/>
    <w:uiPriority w:val="99"/>
    <w:semiHidden/>
    <w:rsid w:val="00F25EE0"/>
    <w:rPr>
      <w:color w:val="808080"/>
    </w:rPr>
  </w:style>
  <w:style w:type="character" w:styleId="aff6">
    <w:name w:val="Emphasis"/>
    <w:basedOn w:val="a0"/>
    <w:qFormat/>
    <w:rsid w:val="00F25EE0"/>
    <w:rPr>
      <w:i/>
      <w:iCs/>
    </w:rPr>
  </w:style>
  <w:style w:type="character" w:styleId="aff7">
    <w:name w:val="Strong"/>
    <w:basedOn w:val="a0"/>
    <w:uiPriority w:val="22"/>
    <w:qFormat/>
    <w:rsid w:val="00F25EE0"/>
    <w:rPr>
      <w:b/>
      <w:bCs/>
    </w:rPr>
  </w:style>
  <w:style w:type="paragraph" w:styleId="aff8">
    <w:name w:val="footnote text"/>
    <w:basedOn w:val="a"/>
    <w:link w:val="aff9"/>
    <w:rsid w:val="001058D7"/>
    <w:pPr>
      <w:widowControl w:val="0"/>
      <w:autoSpaceDE w:val="0"/>
      <w:autoSpaceDN w:val="0"/>
      <w:adjustRightInd w:val="0"/>
      <w:spacing w:line="240" w:lineRule="auto"/>
      <w:jc w:val="left"/>
    </w:pPr>
    <w:rPr>
      <w:sz w:val="20"/>
    </w:rPr>
  </w:style>
  <w:style w:type="character" w:customStyle="1" w:styleId="aff9">
    <w:name w:val="Текст сноски Знак"/>
    <w:basedOn w:val="a0"/>
    <w:link w:val="aff8"/>
    <w:rsid w:val="001058D7"/>
  </w:style>
  <w:style w:type="character" w:styleId="affa">
    <w:name w:val="footnote reference"/>
    <w:basedOn w:val="a0"/>
    <w:rsid w:val="001058D7"/>
    <w:rPr>
      <w:vertAlign w:val="superscript"/>
    </w:rPr>
  </w:style>
  <w:style w:type="table" w:customStyle="1" w:styleId="110">
    <w:name w:val="Сетка таблицы11"/>
    <w:basedOn w:val="a1"/>
    <w:next w:val="af4"/>
    <w:rsid w:val="00A36E1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1"/>
    <w:next w:val="af4"/>
    <w:rsid w:val="00A36E1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f4"/>
    <w:rsid w:val="00A36E1F"/>
    <w:pPr>
      <w:ind w:firstLine="709"/>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Num3">
    <w:name w:val="RTF_Num 3"/>
    <w:basedOn w:val="a2"/>
    <w:rsid w:val="004E6231"/>
    <w:pPr>
      <w:numPr>
        <w:numId w:val="38"/>
      </w:numPr>
    </w:pPr>
  </w:style>
  <w:style w:type="table" w:customStyle="1" w:styleId="17">
    <w:name w:val="Сетка таблицы1"/>
    <w:basedOn w:val="a1"/>
    <w:next w:val="af4"/>
    <w:rsid w:val="006073C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b">
    <w:name w:val="FollowedHyperlink"/>
    <w:basedOn w:val="a0"/>
    <w:rsid w:val="00E26F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00187">
      <w:bodyDiv w:val="1"/>
      <w:marLeft w:val="0"/>
      <w:marRight w:val="0"/>
      <w:marTop w:val="0"/>
      <w:marBottom w:val="0"/>
      <w:divBdr>
        <w:top w:val="none" w:sz="0" w:space="0" w:color="auto"/>
        <w:left w:val="none" w:sz="0" w:space="0" w:color="auto"/>
        <w:bottom w:val="none" w:sz="0" w:space="0" w:color="auto"/>
        <w:right w:val="none" w:sz="0" w:space="0" w:color="auto"/>
      </w:divBdr>
    </w:div>
    <w:div w:id="678461061">
      <w:bodyDiv w:val="1"/>
      <w:marLeft w:val="0"/>
      <w:marRight w:val="0"/>
      <w:marTop w:val="0"/>
      <w:marBottom w:val="0"/>
      <w:divBdr>
        <w:top w:val="none" w:sz="0" w:space="0" w:color="auto"/>
        <w:left w:val="none" w:sz="0" w:space="0" w:color="auto"/>
        <w:bottom w:val="none" w:sz="0" w:space="0" w:color="auto"/>
        <w:right w:val="none" w:sz="0" w:space="0" w:color="auto"/>
      </w:divBdr>
    </w:div>
    <w:div w:id="812260547">
      <w:bodyDiv w:val="1"/>
      <w:marLeft w:val="0"/>
      <w:marRight w:val="0"/>
      <w:marTop w:val="0"/>
      <w:marBottom w:val="0"/>
      <w:divBdr>
        <w:top w:val="none" w:sz="0" w:space="0" w:color="auto"/>
        <w:left w:val="none" w:sz="0" w:space="0" w:color="auto"/>
        <w:bottom w:val="none" w:sz="0" w:space="0" w:color="auto"/>
        <w:right w:val="none" w:sz="0" w:space="0" w:color="auto"/>
      </w:divBdr>
    </w:div>
    <w:div w:id="888036832">
      <w:bodyDiv w:val="1"/>
      <w:marLeft w:val="0"/>
      <w:marRight w:val="0"/>
      <w:marTop w:val="0"/>
      <w:marBottom w:val="0"/>
      <w:divBdr>
        <w:top w:val="none" w:sz="0" w:space="0" w:color="auto"/>
        <w:left w:val="none" w:sz="0" w:space="0" w:color="auto"/>
        <w:bottom w:val="none" w:sz="0" w:space="0" w:color="auto"/>
        <w:right w:val="none" w:sz="0" w:space="0" w:color="auto"/>
      </w:divBdr>
    </w:div>
    <w:div w:id="1194004007">
      <w:bodyDiv w:val="1"/>
      <w:marLeft w:val="0"/>
      <w:marRight w:val="0"/>
      <w:marTop w:val="0"/>
      <w:marBottom w:val="0"/>
      <w:divBdr>
        <w:top w:val="none" w:sz="0" w:space="0" w:color="auto"/>
        <w:left w:val="none" w:sz="0" w:space="0" w:color="auto"/>
        <w:bottom w:val="none" w:sz="0" w:space="0" w:color="auto"/>
        <w:right w:val="none" w:sz="0" w:space="0" w:color="auto"/>
      </w:divBdr>
    </w:div>
    <w:div w:id="1250886652">
      <w:bodyDiv w:val="1"/>
      <w:marLeft w:val="0"/>
      <w:marRight w:val="0"/>
      <w:marTop w:val="0"/>
      <w:marBottom w:val="0"/>
      <w:divBdr>
        <w:top w:val="none" w:sz="0" w:space="0" w:color="auto"/>
        <w:left w:val="none" w:sz="0" w:space="0" w:color="auto"/>
        <w:bottom w:val="none" w:sz="0" w:space="0" w:color="auto"/>
        <w:right w:val="none" w:sz="0" w:space="0" w:color="auto"/>
      </w:divBdr>
    </w:div>
    <w:div w:id="1286548437">
      <w:bodyDiv w:val="1"/>
      <w:marLeft w:val="0"/>
      <w:marRight w:val="0"/>
      <w:marTop w:val="0"/>
      <w:marBottom w:val="0"/>
      <w:divBdr>
        <w:top w:val="none" w:sz="0" w:space="0" w:color="auto"/>
        <w:left w:val="none" w:sz="0" w:space="0" w:color="auto"/>
        <w:bottom w:val="none" w:sz="0" w:space="0" w:color="auto"/>
        <w:right w:val="none" w:sz="0" w:space="0" w:color="auto"/>
      </w:divBdr>
    </w:div>
    <w:div w:id="1399160744">
      <w:bodyDiv w:val="1"/>
      <w:marLeft w:val="0"/>
      <w:marRight w:val="0"/>
      <w:marTop w:val="0"/>
      <w:marBottom w:val="0"/>
      <w:divBdr>
        <w:top w:val="none" w:sz="0" w:space="0" w:color="auto"/>
        <w:left w:val="none" w:sz="0" w:space="0" w:color="auto"/>
        <w:bottom w:val="none" w:sz="0" w:space="0" w:color="auto"/>
        <w:right w:val="none" w:sz="0" w:space="0" w:color="auto"/>
      </w:divBdr>
    </w:div>
    <w:div w:id="1666516775">
      <w:bodyDiv w:val="1"/>
      <w:marLeft w:val="0"/>
      <w:marRight w:val="0"/>
      <w:marTop w:val="0"/>
      <w:marBottom w:val="0"/>
      <w:divBdr>
        <w:top w:val="none" w:sz="0" w:space="0" w:color="auto"/>
        <w:left w:val="none" w:sz="0" w:space="0" w:color="auto"/>
        <w:bottom w:val="none" w:sz="0" w:space="0" w:color="auto"/>
        <w:right w:val="none" w:sz="0" w:space="0" w:color="auto"/>
      </w:divBdr>
    </w:div>
    <w:div w:id="2102137772">
      <w:bodyDiv w:val="1"/>
      <w:marLeft w:val="0"/>
      <w:marRight w:val="0"/>
      <w:marTop w:val="0"/>
      <w:marBottom w:val="0"/>
      <w:divBdr>
        <w:top w:val="none" w:sz="0" w:space="0" w:color="auto"/>
        <w:left w:val="none" w:sz="0" w:space="0" w:color="auto"/>
        <w:bottom w:val="none" w:sz="0" w:space="0" w:color="auto"/>
        <w:right w:val="none" w:sz="0" w:space="0" w:color="auto"/>
      </w:divBdr>
    </w:div>
    <w:div w:id="212199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www.flextral.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DustlessBlasting.co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lm.automation.siemens.com/plmapp/fe/en_us/online/Shop"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blasting.com.ar/shot-blasting/specialized-equipment" TargetMode="External"/><Relationship Id="rId20" Type="http://schemas.openxmlformats.org/officeDocument/2006/relationships/hyperlink" Target="http://www.clemcoindustrie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contracor.ru" TargetMode="External"/><Relationship Id="rId23" Type="http://schemas.openxmlformats.org/officeDocument/2006/relationships/hyperlink" Target="http://www.blastanticor.ru" TargetMode="External"/><Relationship Id="rId10" Type="http://schemas.openxmlformats.org/officeDocument/2006/relationships/header" Target="header1.xml"/><Relationship Id="rId19" Type="http://schemas.openxmlformats.org/officeDocument/2006/relationships/hyperlink" Target="http://www.hoseflex.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roductcenter.ru/products/27638/ustanovka-abrazivostruinaia-i-m-30" TargetMode="External"/><Relationship Id="rId22" Type="http://schemas.openxmlformats.org/officeDocument/2006/relationships/hyperlink" Target="http://www.airblast-abrasives.co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4FE8C-F4EE-4F60-A40B-637F0E7D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4761</Words>
  <Characters>27139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Пользователь Windows</cp:lastModifiedBy>
  <cp:revision>3</cp:revision>
  <cp:lastPrinted>2019-08-17T16:17:00Z</cp:lastPrinted>
  <dcterms:created xsi:type="dcterms:W3CDTF">2020-05-04T10:54:00Z</dcterms:created>
  <dcterms:modified xsi:type="dcterms:W3CDTF">2020-05-04T10:57:00Z</dcterms:modified>
</cp:coreProperties>
</file>